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7"/>
      </w:tblGrid>
      <w:tr w:rsidR="002A3F35" w:rsidRPr="007A4611" w14:paraId="10B2AA12" w14:textId="77777777" w:rsidTr="00091DE3">
        <w:trPr>
          <w:trHeight w:val="170"/>
          <w:tblHeader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968F" w14:textId="77777777" w:rsidR="002A3F35" w:rsidRPr="007A4611" w:rsidRDefault="00712037" w:rsidP="004B51C4">
            <w:pPr>
              <w:spacing w:after="0" w:line="240" w:lineRule="auto"/>
              <w:ind w:hanging="105"/>
              <w:rPr>
                <w:rFonts w:ascii="Arial" w:hAnsi="Arial" w:cs="Arial"/>
                <w:b/>
                <w:sz w:val="20"/>
              </w:rPr>
            </w:pPr>
            <w:r w:rsidRPr="007A4611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630699EB" wp14:editId="0F4BAB89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6EB214" w14:textId="77777777" w:rsidR="002A3F35" w:rsidRPr="009E7AFB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100"/>
                <w:sz w:val="20"/>
                <w:szCs w:val="20"/>
              </w:rPr>
              <w:t>POLSKI ZWIĄZEK ŻEGLARSKI</w:t>
            </w:r>
          </w:p>
        </w:tc>
      </w:tr>
      <w:tr w:rsidR="002A3F35" w:rsidRPr="007A4611" w14:paraId="07B2FCD3" w14:textId="77777777" w:rsidTr="00091DE3">
        <w:trPr>
          <w:trHeight w:val="586"/>
          <w:tblHeader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314F" w14:textId="77777777"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9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A13676" w14:textId="77CEA713" w:rsidR="002A3F35" w:rsidRPr="009E7AFB" w:rsidRDefault="00A6753D" w:rsidP="009E021B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SPRAWOZDANIE KOMISJI POMIAROWEJ</w:t>
            </w:r>
            <w:bookmarkStart w:id="0" w:name="_GoBack"/>
            <w:bookmarkEnd w:id="0"/>
          </w:p>
        </w:tc>
      </w:tr>
    </w:tbl>
    <w:p w14:paraId="7899E7B7" w14:textId="08909472" w:rsidR="00EA1129" w:rsidRDefault="00EA1129" w:rsidP="00091DE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9B991B" w14:textId="77777777" w:rsidR="00091DE3" w:rsidRPr="00091DE3" w:rsidRDefault="00091DE3" w:rsidP="00091DE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2551"/>
        <w:gridCol w:w="2120"/>
      </w:tblGrid>
      <w:tr w:rsidR="00091DE3" w:rsidRPr="00091DE3" w14:paraId="7A6D5138" w14:textId="7341201C" w:rsidTr="00091DE3">
        <w:tc>
          <w:tcPr>
            <w:tcW w:w="7508" w:type="dxa"/>
            <w:gridSpan w:val="4"/>
            <w:vMerge w:val="restart"/>
          </w:tcPr>
          <w:p w14:paraId="45CFF816" w14:textId="0F50F8CE" w:rsidR="00675855" w:rsidRPr="00091DE3" w:rsidRDefault="00675855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NAZWA REGAT:</w:t>
            </w:r>
          </w:p>
          <w:p w14:paraId="264C62D3" w14:textId="6304AF8F" w:rsidR="00675855" w:rsidRPr="00091DE3" w:rsidRDefault="00675855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120" w:type="dxa"/>
          </w:tcPr>
          <w:p w14:paraId="2479C94F" w14:textId="0BA00E95" w:rsidR="00675855" w:rsidRPr="00091DE3" w:rsidRDefault="00675855" w:rsidP="00091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Numer</w:t>
            </w:r>
            <w:r w:rsidR="00091DE3"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 l</w:t>
            </w: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icen</w:t>
            </w:r>
            <w:r w:rsidR="00841DBC"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cji</w:t>
            </w: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091DE3"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na organizację r</w:t>
            </w: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egat</w:t>
            </w:r>
          </w:p>
        </w:tc>
      </w:tr>
      <w:tr w:rsidR="00675855" w:rsidRPr="00091DE3" w14:paraId="0D132D50" w14:textId="6F2CAE58" w:rsidTr="00091DE3">
        <w:tc>
          <w:tcPr>
            <w:tcW w:w="7508" w:type="dxa"/>
            <w:gridSpan w:val="4"/>
            <w:vMerge/>
          </w:tcPr>
          <w:p w14:paraId="24178F3D" w14:textId="1ED7E439" w:rsidR="00675855" w:rsidRPr="00091DE3" w:rsidRDefault="00675855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120" w:type="dxa"/>
          </w:tcPr>
          <w:p w14:paraId="39EF9301" w14:textId="77777777" w:rsidR="00675855" w:rsidRPr="00091DE3" w:rsidRDefault="00675855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14:paraId="20294D39" w14:textId="59FC2A4C" w:rsidR="00675855" w:rsidRPr="00091DE3" w:rsidRDefault="00675855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34944" w:rsidRPr="00091DE3" w14:paraId="79C28854" w14:textId="77777777" w:rsidTr="00091DE3">
        <w:trPr>
          <w:trHeight w:val="577"/>
        </w:trPr>
        <w:tc>
          <w:tcPr>
            <w:tcW w:w="1271" w:type="dxa"/>
          </w:tcPr>
          <w:p w14:paraId="26F17B7A" w14:textId="3065B9F9" w:rsidR="00134944" w:rsidRPr="00091DE3" w:rsidRDefault="00134944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TERMIN:</w:t>
            </w:r>
          </w:p>
        </w:tc>
        <w:tc>
          <w:tcPr>
            <w:tcW w:w="2126" w:type="dxa"/>
          </w:tcPr>
          <w:p w14:paraId="191ABF08" w14:textId="77777777" w:rsidR="00134944" w:rsidRPr="00091DE3" w:rsidRDefault="00134944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</w:tcPr>
          <w:p w14:paraId="321F42DD" w14:textId="499C55B4" w:rsidR="00134944" w:rsidRPr="00091DE3" w:rsidRDefault="00134944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MIEJSCE:</w:t>
            </w:r>
          </w:p>
        </w:tc>
        <w:tc>
          <w:tcPr>
            <w:tcW w:w="4671" w:type="dxa"/>
            <w:gridSpan w:val="2"/>
          </w:tcPr>
          <w:p w14:paraId="7454F186" w14:textId="77777777" w:rsidR="00134944" w:rsidRPr="00091DE3" w:rsidRDefault="00134944" w:rsidP="00091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75F6C088" w14:textId="77777777" w:rsidR="00134944" w:rsidRPr="00091DE3" w:rsidRDefault="00134944" w:rsidP="00091DE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5285"/>
        <w:gridCol w:w="2120"/>
      </w:tblGrid>
      <w:tr w:rsidR="00E338EE" w:rsidRPr="00091DE3" w14:paraId="397127B8" w14:textId="24229D2D" w:rsidTr="00091DE3">
        <w:tc>
          <w:tcPr>
            <w:tcW w:w="7508" w:type="dxa"/>
            <w:gridSpan w:val="2"/>
          </w:tcPr>
          <w:p w14:paraId="289FF0F3" w14:textId="1366514F" w:rsidR="00E338EE" w:rsidRPr="00091DE3" w:rsidRDefault="00E338EE" w:rsidP="00091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KOMISJA</w:t>
            </w:r>
            <w:r w:rsidR="00091DE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91DE3">
              <w:rPr>
                <w:rFonts w:ascii="Arial" w:hAnsi="Arial" w:cs="Arial"/>
                <w:b/>
                <w:sz w:val="21"/>
                <w:szCs w:val="21"/>
              </w:rPr>
              <w:t>POMIAROWA</w:t>
            </w:r>
          </w:p>
        </w:tc>
        <w:tc>
          <w:tcPr>
            <w:tcW w:w="2120" w:type="dxa"/>
          </w:tcPr>
          <w:p w14:paraId="5EF49426" w14:textId="563B8BF6" w:rsidR="00E338EE" w:rsidRPr="00091DE3" w:rsidRDefault="00E338EE" w:rsidP="00091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NR LIC</w:t>
            </w:r>
            <w:r w:rsidR="00CD3418" w:rsidRPr="00091DE3">
              <w:rPr>
                <w:rFonts w:ascii="Arial" w:hAnsi="Arial" w:cs="Arial"/>
                <w:b/>
                <w:sz w:val="21"/>
                <w:szCs w:val="21"/>
              </w:rPr>
              <w:t>ENCJI</w:t>
            </w:r>
            <w:r w:rsidR="00091DE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D3418" w:rsidRPr="00091DE3">
              <w:rPr>
                <w:rFonts w:ascii="Arial" w:hAnsi="Arial" w:cs="Arial"/>
                <w:b/>
                <w:sz w:val="21"/>
                <w:szCs w:val="21"/>
              </w:rPr>
              <w:t>MJK</w:t>
            </w:r>
          </w:p>
        </w:tc>
      </w:tr>
      <w:tr w:rsidR="00E338EE" w:rsidRPr="00091DE3" w14:paraId="7DD4940C" w14:textId="67E4569C" w:rsidTr="00091DE3">
        <w:tc>
          <w:tcPr>
            <w:tcW w:w="2223" w:type="dxa"/>
            <w:vAlign w:val="center"/>
          </w:tcPr>
          <w:p w14:paraId="4B85532E" w14:textId="77777777" w:rsidR="00E338EE" w:rsidRPr="00091DE3" w:rsidRDefault="00E338EE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PRZEWODNICZĄCY</w:t>
            </w:r>
          </w:p>
          <w:p w14:paraId="6AE45F2D" w14:textId="3DDD4C2D" w:rsidR="00147B65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 xml:space="preserve">mię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5285" w:type="dxa"/>
          </w:tcPr>
          <w:p w14:paraId="463BC3D5" w14:textId="228E5FA0" w:rsidR="00E338EE" w:rsidRPr="00091DE3" w:rsidRDefault="00E338EE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0" w:type="dxa"/>
          </w:tcPr>
          <w:p w14:paraId="3DDB9296" w14:textId="77777777" w:rsidR="00E338EE" w:rsidRPr="00091DE3" w:rsidRDefault="00E338EE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1DE3" w:rsidRPr="00091DE3" w14:paraId="27B50CCE" w14:textId="2B935E42" w:rsidTr="00091DE3">
        <w:trPr>
          <w:trHeight w:val="397"/>
        </w:trPr>
        <w:tc>
          <w:tcPr>
            <w:tcW w:w="2223" w:type="dxa"/>
            <w:vMerge w:val="restart"/>
            <w:vAlign w:val="center"/>
          </w:tcPr>
          <w:p w14:paraId="7BAE5135" w14:textId="77777777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CZŁONKOWIE LIC.</w:t>
            </w:r>
          </w:p>
          <w:p w14:paraId="450D86F9" w14:textId="41BEBE5D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091DE3">
              <w:rPr>
                <w:rFonts w:ascii="Arial" w:hAnsi="Arial" w:cs="Arial"/>
                <w:b/>
                <w:sz w:val="21"/>
                <w:szCs w:val="21"/>
              </w:rPr>
              <w:t xml:space="preserve">mię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Pr="00091DE3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5285" w:type="dxa"/>
          </w:tcPr>
          <w:p w14:paraId="7578D310" w14:textId="77777777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0" w:type="dxa"/>
          </w:tcPr>
          <w:p w14:paraId="4F93D4AE" w14:textId="560769F6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1DE3" w:rsidRPr="00091DE3" w14:paraId="7CBCA800" w14:textId="77777777" w:rsidTr="00091DE3">
        <w:trPr>
          <w:trHeight w:val="397"/>
        </w:trPr>
        <w:tc>
          <w:tcPr>
            <w:tcW w:w="2223" w:type="dxa"/>
            <w:vMerge/>
            <w:vAlign w:val="center"/>
          </w:tcPr>
          <w:p w14:paraId="7F9121E8" w14:textId="77777777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85" w:type="dxa"/>
          </w:tcPr>
          <w:p w14:paraId="2F547489" w14:textId="77777777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0" w:type="dxa"/>
          </w:tcPr>
          <w:p w14:paraId="7DCEAC80" w14:textId="2EEC03A4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418" w:rsidRPr="00091DE3" w14:paraId="31B4FDE9" w14:textId="7552F4B8" w:rsidTr="00091DE3">
        <w:tc>
          <w:tcPr>
            <w:tcW w:w="2223" w:type="dxa"/>
            <w:vAlign w:val="center"/>
          </w:tcPr>
          <w:p w14:paraId="2FF82058" w14:textId="77777777" w:rsidR="00CD3418" w:rsidRPr="00091DE3" w:rsidRDefault="00CD3418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STAŻYŚCI</w:t>
            </w:r>
          </w:p>
          <w:p w14:paraId="67B8F248" w14:textId="33CD515E" w:rsidR="00147B65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 xml:space="preserve">mię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7405" w:type="dxa"/>
            <w:gridSpan w:val="2"/>
          </w:tcPr>
          <w:p w14:paraId="0A832B10" w14:textId="77777777" w:rsidR="00CD3418" w:rsidRPr="00091DE3" w:rsidRDefault="00CD3418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418" w:rsidRPr="00091DE3" w14:paraId="10A826F8" w14:textId="77777777" w:rsidTr="00091DE3">
        <w:tc>
          <w:tcPr>
            <w:tcW w:w="2223" w:type="dxa"/>
            <w:vAlign w:val="center"/>
          </w:tcPr>
          <w:p w14:paraId="70F41A63" w14:textId="77777777" w:rsidR="00CD3418" w:rsidRPr="00091DE3" w:rsidRDefault="00CD3418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1DE3">
              <w:rPr>
                <w:rFonts w:ascii="Arial" w:hAnsi="Arial" w:cs="Arial"/>
                <w:b/>
                <w:sz w:val="21"/>
                <w:szCs w:val="21"/>
              </w:rPr>
              <w:t>WOLONTARIAT</w:t>
            </w:r>
          </w:p>
          <w:p w14:paraId="203EF56B" w14:textId="7B6B1B60" w:rsidR="00147B65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 xml:space="preserve">mię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="00147B65" w:rsidRPr="00091DE3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7405" w:type="dxa"/>
            <w:gridSpan w:val="2"/>
          </w:tcPr>
          <w:p w14:paraId="2C09D7CA" w14:textId="77777777" w:rsidR="00CD3418" w:rsidRPr="00091DE3" w:rsidRDefault="00CD3418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45C939" w14:textId="77777777" w:rsidR="00091DE3" w:rsidRDefault="00091DE3" w:rsidP="00091DE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6A67EB1" w14:textId="31D7E857" w:rsidR="00A6753D" w:rsidRPr="00091DE3" w:rsidRDefault="00A6753D" w:rsidP="00091DE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91DE3">
        <w:rPr>
          <w:rFonts w:ascii="Arial" w:hAnsi="Arial" w:cs="Arial"/>
          <w:b/>
          <w:sz w:val="21"/>
          <w:szCs w:val="21"/>
        </w:rPr>
        <w:t xml:space="preserve">Obowiązki </w:t>
      </w:r>
      <w:r w:rsidR="00CD3418" w:rsidRPr="00091DE3">
        <w:rPr>
          <w:rFonts w:ascii="Arial" w:hAnsi="Arial" w:cs="Arial"/>
          <w:b/>
          <w:sz w:val="21"/>
          <w:szCs w:val="21"/>
        </w:rPr>
        <w:t>Komisji Pomiarowej</w:t>
      </w:r>
      <w:r w:rsidRPr="00091DE3">
        <w:rPr>
          <w:rFonts w:ascii="Arial" w:hAnsi="Arial" w:cs="Arial"/>
          <w:b/>
          <w:sz w:val="21"/>
          <w:szCs w:val="21"/>
        </w:rPr>
        <w:t xml:space="preserve"> regat zrealizowano w 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955"/>
      </w:tblGrid>
      <w:tr w:rsidR="00A6753D" w:rsidRPr="00091DE3" w14:paraId="44F0E3A4" w14:textId="77777777" w:rsidTr="00091DE3">
        <w:tc>
          <w:tcPr>
            <w:tcW w:w="1129" w:type="dxa"/>
          </w:tcPr>
          <w:p w14:paraId="3B6F3999" w14:textId="554CDD0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1DE3"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3544" w:type="dxa"/>
          </w:tcPr>
          <w:p w14:paraId="350163C5" w14:textId="0E4D9989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091DE3">
              <w:rPr>
                <w:rFonts w:ascii="Arial" w:hAnsi="Arial" w:cs="Arial"/>
                <w:caps/>
                <w:sz w:val="21"/>
                <w:szCs w:val="21"/>
              </w:rPr>
              <w:t>Zakres Inspekcji</w:t>
            </w:r>
          </w:p>
        </w:tc>
        <w:tc>
          <w:tcPr>
            <w:tcW w:w="4955" w:type="dxa"/>
          </w:tcPr>
          <w:p w14:paraId="115D5775" w14:textId="06D63F23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091DE3">
              <w:rPr>
                <w:rFonts w:ascii="Arial" w:hAnsi="Arial" w:cs="Arial"/>
                <w:caps/>
                <w:sz w:val="21"/>
                <w:szCs w:val="21"/>
              </w:rPr>
              <w:t>Uwagi</w:t>
            </w:r>
          </w:p>
        </w:tc>
      </w:tr>
      <w:tr w:rsidR="00A6753D" w:rsidRPr="00091DE3" w14:paraId="1480FBFB" w14:textId="77777777" w:rsidTr="00091DE3">
        <w:tc>
          <w:tcPr>
            <w:tcW w:w="1129" w:type="dxa"/>
          </w:tcPr>
          <w:p w14:paraId="6859F6FF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5E658E78" w14:textId="7F94937F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1DE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Inspekcja sprzętu na lądzie i mecie</w:t>
            </w:r>
          </w:p>
        </w:tc>
        <w:tc>
          <w:tcPr>
            <w:tcW w:w="4955" w:type="dxa"/>
          </w:tcPr>
          <w:p w14:paraId="791778C4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753D" w:rsidRPr="00091DE3" w14:paraId="367C741D" w14:textId="77777777" w:rsidTr="00091DE3">
        <w:tc>
          <w:tcPr>
            <w:tcW w:w="1129" w:type="dxa"/>
          </w:tcPr>
          <w:p w14:paraId="334F7A91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0B1DD0DD" w14:textId="69409BCE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1DE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Inspekcja sprzętu na lądzie i mecie</w:t>
            </w:r>
          </w:p>
        </w:tc>
        <w:tc>
          <w:tcPr>
            <w:tcW w:w="4955" w:type="dxa"/>
          </w:tcPr>
          <w:p w14:paraId="11E26D01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753D" w:rsidRPr="00091DE3" w14:paraId="0D30DE80" w14:textId="77777777" w:rsidTr="00091DE3">
        <w:tc>
          <w:tcPr>
            <w:tcW w:w="1129" w:type="dxa"/>
          </w:tcPr>
          <w:p w14:paraId="5F7F5194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2697AD3" w14:textId="6EA611A3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1DE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Inspekcja sprzętu na lądzie i mecie</w:t>
            </w:r>
          </w:p>
        </w:tc>
        <w:tc>
          <w:tcPr>
            <w:tcW w:w="4955" w:type="dxa"/>
          </w:tcPr>
          <w:p w14:paraId="1399C540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753D" w:rsidRPr="00091DE3" w14:paraId="471EA834" w14:textId="77777777" w:rsidTr="00091DE3">
        <w:tc>
          <w:tcPr>
            <w:tcW w:w="1129" w:type="dxa"/>
          </w:tcPr>
          <w:p w14:paraId="26D49B75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55CB1DE" w14:textId="73FF9851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1DE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Inspekcja sprzętu na lądzie i mecie</w:t>
            </w:r>
          </w:p>
        </w:tc>
        <w:tc>
          <w:tcPr>
            <w:tcW w:w="4955" w:type="dxa"/>
          </w:tcPr>
          <w:p w14:paraId="10206DBD" w14:textId="77777777" w:rsidR="00A6753D" w:rsidRPr="00091DE3" w:rsidRDefault="00A6753D" w:rsidP="00091DE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070702" w14:textId="5376C023" w:rsidR="00A6753D" w:rsidRPr="00091DE3" w:rsidRDefault="00A6753D" w:rsidP="00091DE3">
      <w:pPr>
        <w:spacing w:after="0" w:line="240" w:lineRule="auto"/>
        <w:ind w:left="390" w:hanging="39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39"/>
        <w:gridCol w:w="740"/>
        <w:gridCol w:w="739"/>
        <w:gridCol w:w="740"/>
        <w:gridCol w:w="739"/>
        <w:gridCol w:w="740"/>
        <w:gridCol w:w="739"/>
        <w:gridCol w:w="740"/>
        <w:gridCol w:w="740"/>
      </w:tblGrid>
      <w:tr w:rsidR="004F277D" w:rsidRPr="00091DE3" w14:paraId="4E257CD5" w14:textId="77777777" w:rsidTr="00091DE3">
        <w:tc>
          <w:tcPr>
            <w:tcW w:w="2977" w:type="dxa"/>
          </w:tcPr>
          <w:p w14:paraId="0EF90F5E" w14:textId="7E3716DA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Rodzaj startujących klas</w:t>
            </w:r>
          </w:p>
        </w:tc>
        <w:tc>
          <w:tcPr>
            <w:tcW w:w="739" w:type="dxa"/>
          </w:tcPr>
          <w:p w14:paraId="78302AD7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6954A7BF" w14:textId="2CEC16B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4DFE4C27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03CF40F9" w14:textId="272B94F5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40FC504C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2AA14429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07C0967D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0259F8BB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50A7BDB4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4F277D" w:rsidRPr="00091DE3" w14:paraId="3AB458F1" w14:textId="77777777" w:rsidTr="00091DE3">
        <w:tc>
          <w:tcPr>
            <w:tcW w:w="2977" w:type="dxa"/>
          </w:tcPr>
          <w:p w14:paraId="5C15E0BE" w14:textId="020059F2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091DE3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Liczba startujących jednostek</w:t>
            </w:r>
          </w:p>
        </w:tc>
        <w:tc>
          <w:tcPr>
            <w:tcW w:w="739" w:type="dxa"/>
          </w:tcPr>
          <w:p w14:paraId="73D41894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6E3D46F6" w14:textId="6AE87B6E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6468A726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4E5BB748" w14:textId="2FBC4325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2F933254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3CFE8CF1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39" w:type="dxa"/>
          </w:tcPr>
          <w:p w14:paraId="0C71DDE2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0759E2E6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40" w:type="dxa"/>
          </w:tcPr>
          <w:p w14:paraId="1E624316" w14:textId="77777777" w:rsidR="004F277D" w:rsidRPr="00091DE3" w:rsidRDefault="004F277D" w:rsidP="00091D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14:paraId="0DB5EED0" w14:textId="77777777" w:rsidR="00A6753D" w:rsidRPr="00A6753D" w:rsidRDefault="00A6753D" w:rsidP="00091DE3">
      <w:pPr>
        <w:spacing w:after="0" w:line="240" w:lineRule="auto"/>
        <w:ind w:left="390" w:hanging="390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91DE3" w:rsidRPr="00091DE3" w14:paraId="1489BB51" w14:textId="77777777" w:rsidTr="00F0518F">
        <w:tc>
          <w:tcPr>
            <w:tcW w:w="9633" w:type="dxa"/>
            <w:vAlign w:val="center"/>
          </w:tcPr>
          <w:p w14:paraId="27410D98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UWAGI OGÓLNE:</w:t>
            </w:r>
          </w:p>
          <w:p w14:paraId="499BE543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8B4005E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465998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C6DDF0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64587E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06528C3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3B7779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903DE7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0213AB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19F2C8D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452A5B" w14:textId="77777777" w:rsid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091C26" w14:textId="227CD6B2" w:rsidR="00091DE3" w:rsidRPr="00091DE3" w:rsidRDefault="00091DE3" w:rsidP="00091DE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6216EAB" w14:textId="77777777" w:rsidR="009E2871" w:rsidRPr="00147B65" w:rsidRDefault="009E2871" w:rsidP="00091DE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6C78613" w14:textId="35737F18" w:rsidR="00176676" w:rsidRDefault="009E2871" w:rsidP="00176676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1DE3">
        <w:rPr>
          <w:rFonts w:ascii="Arial" w:hAnsi="Arial" w:cs="Arial"/>
          <w:i/>
          <w:sz w:val="21"/>
          <w:szCs w:val="21"/>
        </w:rPr>
        <w:t>D</w:t>
      </w:r>
      <w:r w:rsidR="00176676" w:rsidRPr="00091DE3">
        <w:rPr>
          <w:rFonts w:ascii="Arial" w:hAnsi="Arial" w:cs="Arial"/>
          <w:i/>
          <w:sz w:val="21"/>
          <w:szCs w:val="21"/>
        </w:rPr>
        <w:t xml:space="preserve">odatkowe uwagi mierniczego na odwrocie. </w:t>
      </w:r>
    </w:p>
    <w:p w14:paraId="2ADF7DF5" w14:textId="0F2768AC" w:rsidR="00091DE3" w:rsidRDefault="00091DE3" w:rsidP="00176676">
      <w:pPr>
        <w:spacing w:after="0" w:line="240" w:lineRule="auto"/>
        <w:rPr>
          <w:rFonts w:ascii="Arial" w:hAnsi="Arial" w:cs="Arial"/>
          <w:iCs/>
          <w:sz w:val="21"/>
          <w:szCs w:val="21"/>
        </w:rPr>
      </w:pPr>
    </w:p>
    <w:p w14:paraId="75E742DB" w14:textId="77777777" w:rsidR="00091DE3" w:rsidRPr="00091DE3" w:rsidRDefault="00091DE3" w:rsidP="00176676">
      <w:pPr>
        <w:spacing w:after="0" w:line="240" w:lineRule="auto"/>
        <w:rPr>
          <w:rFonts w:ascii="Arial" w:hAnsi="Arial" w:cs="Arial"/>
          <w:iCs/>
          <w:sz w:val="21"/>
          <w:szCs w:val="21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891"/>
      </w:tblGrid>
      <w:tr w:rsidR="00091DE3" w:rsidRPr="007A4611" w14:paraId="26FFC9F6" w14:textId="77777777" w:rsidTr="00D55A05">
        <w:trPr>
          <w:cantSplit/>
          <w:trHeight w:val="553"/>
        </w:trPr>
        <w:tc>
          <w:tcPr>
            <w:tcW w:w="3898" w:type="dxa"/>
            <w:tcBorders>
              <w:bottom w:val="dotted" w:sz="4" w:space="0" w:color="auto"/>
            </w:tcBorders>
          </w:tcPr>
          <w:p w14:paraId="438BC431" w14:textId="03584F15" w:rsidR="00091DE3" w:rsidRDefault="00091DE3" w:rsidP="00D55A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14:paraId="6DDE95D8" w14:textId="77777777" w:rsidR="00091DE3" w:rsidRPr="007A4611" w:rsidRDefault="00091DE3" w:rsidP="00D55A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14:paraId="63F25647" w14:textId="77777777" w:rsidR="00091DE3" w:rsidRPr="007A4611" w:rsidRDefault="00091DE3" w:rsidP="00D55A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</w:tcPr>
          <w:p w14:paraId="62E4D0C3" w14:textId="77777777" w:rsidR="00091DE3" w:rsidRPr="007A4611" w:rsidRDefault="00091DE3" w:rsidP="00D55A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</w:tcPr>
          <w:p w14:paraId="7F29A30D" w14:textId="77777777" w:rsidR="00091DE3" w:rsidRPr="007A4611" w:rsidRDefault="00091DE3" w:rsidP="00D55A0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7B611E3C" w14:textId="77777777" w:rsidR="00091DE3" w:rsidRPr="007A4611" w:rsidRDefault="00091DE3" w:rsidP="00D55A0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57D1CF05" w14:textId="77777777" w:rsidR="00091DE3" w:rsidRPr="007A4611" w:rsidRDefault="00091DE3" w:rsidP="00D55A0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091DE3" w:rsidRPr="007A4611" w14:paraId="664663E7" w14:textId="77777777" w:rsidTr="00D55A05">
        <w:trPr>
          <w:cantSplit/>
        </w:trPr>
        <w:tc>
          <w:tcPr>
            <w:tcW w:w="3898" w:type="dxa"/>
            <w:tcBorders>
              <w:top w:val="dotted" w:sz="4" w:space="0" w:color="auto"/>
            </w:tcBorders>
          </w:tcPr>
          <w:p w14:paraId="3DF39F5C" w14:textId="77777777" w:rsidR="00091DE3" w:rsidRPr="007A4611" w:rsidRDefault="00091DE3" w:rsidP="00D5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14:paraId="463560B7" w14:textId="77777777" w:rsidR="00091DE3" w:rsidRPr="007A4611" w:rsidRDefault="00091DE3" w:rsidP="00D5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91" w:type="dxa"/>
            <w:tcBorders>
              <w:top w:val="dotted" w:sz="4" w:space="0" w:color="auto"/>
            </w:tcBorders>
          </w:tcPr>
          <w:p w14:paraId="08CC3396" w14:textId="77777777" w:rsidR="00091DE3" w:rsidRDefault="00091DE3" w:rsidP="00D5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pieczątka i podpis </w:t>
            </w:r>
          </w:p>
          <w:p w14:paraId="1CE3B293" w14:textId="7707DA8D" w:rsidR="00091DE3" w:rsidRPr="007A4611" w:rsidRDefault="00091DE3" w:rsidP="00D5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1D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Przewodniczącego Komisji Pomiarowej</w:t>
            </w:r>
          </w:p>
        </w:tc>
      </w:tr>
    </w:tbl>
    <w:p w14:paraId="1B4E37CB" w14:textId="77777777" w:rsidR="00003162" w:rsidRDefault="00003162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7B90F66" w14:textId="092659E2" w:rsidR="00CD3418" w:rsidRPr="00176676" w:rsidRDefault="00906310" w:rsidP="00C122FF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Jeden e</w:t>
      </w:r>
      <w:r w:rsidR="00CD3418" w:rsidRPr="00176676">
        <w:rPr>
          <w:rFonts w:ascii="Arial" w:hAnsi="Arial" w:cs="Arial"/>
          <w:b/>
          <w:bCs/>
          <w:iCs/>
          <w:sz w:val="16"/>
          <w:szCs w:val="16"/>
        </w:rPr>
        <w:t>gzemplarz sprawozdania przechowywany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jest</w:t>
      </w:r>
      <w:r w:rsidR="00CD3418" w:rsidRPr="00176676">
        <w:rPr>
          <w:rFonts w:ascii="Arial" w:hAnsi="Arial" w:cs="Arial"/>
          <w:b/>
          <w:bCs/>
          <w:iCs/>
          <w:sz w:val="16"/>
          <w:szCs w:val="16"/>
        </w:rPr>
        <w:t xml:space="preserve"> w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osobistej </w:t>
      </w:r>
      <w:r w:rsidR="00CD3418" w:rsidRPr="00176676">
        <w:rPr>
          <w:rFonts w:ascii="Arial" w:hAnsi="Arial" w:cs="Arial"/>
          <w:b/>
          <w:bCs/>
          <w:iCs/>
          <w:sz w:val="16"/>
          <w:szCs w:val="16"/>
        </w:rPr>
        <w:t xml:space="preserve">dokumentacji mierniczego </w:t>
      </w:r>
      <w:r w:rsidR="00176676" w:rsidRPr="00176676">
        <w:rPr>
          <w:rFonts w:ascii="Arial" w:hAnsi="Arial" w:cs="Arial"/>
          <w:b/>
          <w:bCs/>
          <w:iCs/>
          <w:sz w:val="16"/>
          <w:szCs w:val="16"/>
        </w:rPr>
        <w:t xml:space="preserve">do czasu wydania kolejnej nowej licencji </w:t>
      </w:r>
      <w:r w:rsidR="00091DE3">
        <w:rPr>
          <w:rFonts w:ascii="Arial" w:hAnsi="Arial" w:cs="Arial"/>
          <w:b/>
          <w:bCs/>
          <w:iCs/>
          <w:sz w:val="16"/>
          <w:szCs w:val="16"/>
        </w:rPr>
        <w:t>mierniczego jachtów klasowych PZŻ, d</w:t>
      </w:r>
      <w:r>
        <w:rPr>
          <w:rFonts w:ascii="Arial" w:hAnsi="Arial" w:cs="Arial"/>
          <w:b/>
          <w:bCs/>
          <w:iCs/>
          <w:sz w:val="16"/>
          <w:szCs w:val="16"/>
        </w:rPr>
        <w:t>rugi egzemplarz przeznaczony jest dla organizatora regat.</w:t>
      </w:r>
    </w:p>
    <w:sectPr w:rsidR="00CD3418" w:rsidRPr="00176676" w:rsidSect="00EB65D1"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6B20" w14:textId="77777777" w:rsidR="00095A3C" w:rsidRDefault="00095A3C" w:rsidP="002F40F6">
      <w:pPr>
        <w:spacing w:after="0" w:line="240" w:lineRule="auto"/>
      </w:pPr>
      <w:r>
        <w:separator/>
      </w:r>
    </w:p>
  </w:endnote>
  <w:endnote w:type="continuationSeparator" w:id="0">
    <w:p w14:paraId="6B1178C2" w14:textId="77777777" w:rsidR="00095A3C" w:rsidRDefault="00095A3C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42CC" w14:textId="77777777"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5340" w14:textId="77777777" w:rsidR="00095A3C" w:rsidRDefault="00095A3C" w:rsidP="002F40F6">
      <w:pPr>
        <w:spacing w:after="0" w:line="240" w:lineRule="auto"/>
      </w:pPr>
      <w:r>
        <w:separator/>
      </w:r>
    </w:p>
  </w:footnote>
  <w:footnote w:type="continuationSeparator" w:id="0">
    <w:p w14:paraId="676A79D8" w14:textId="77777777" w:rsidR="00095A3C" w:rsidRDefault="00095A3C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39A0"/>
    <w:multiLevelType w:val="hybridMultilevel"/>
    <w:tmpl w:val="0298D0DE"/>
    <w:lvl w:ilvl="0" w:tplc="5DD665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5235"/>
    <w:multiLevelType w:val="hybridMultilevel"/>
    <w:tmpl w:val="94A89D84"/>
    <w:lvl w:ilvl="0" w:tplc="F77E51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316C5"/>
    <w:multiLevelType w:val="hybridMultilevel"/>
    <w:tmpl w:val="51080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03162"/>
    <w:rsid w:val="0000780B"/>
    <w:rsid w:val="00022F61"/>
    <w:rsid w:val="00023FCF"/>
    <w:rsid w:val="000553EC"/>
    <w:rsid w:val="00091DE3"/>
    <w:rsid w:val="00095A3C"/>
    <w:rsid w:val="000A46E4"/>
    <w:rsid w:val="000C346C"/>
    <w:rsid w:val="000C4D95"/>
    <w:rsid w:val="000D1EFE"/>
    <w:rsid w:val="000D2C0D"/>
    <w:rsid w:val="000E3542"/>
    <w:rsid w:val="00104EC1"/>
    <w:rsid w:val="00105BC6"/>
    <w:rsid w:val="001106FB"/>
    <w:rsid w:val="0012103A"/>
    <w:rsid w:val="00134944"/>
    <w:rsid w:val="001441AC"/>
    <w:rsid w:val="00147B65"/>
    <w:rsid w:val="00176676"/>
    <w:rsid w:val="0017760C"/>
    <w:rsid w:val="00177D88"/>
    <w:rsid w:val="00187256"/>
    <w:rsid w:val="00194566"/>
    <w:rsid w:val="001A0106"/>
    <w:rsid w:val="001D2144"/>
    <w:rsid w:val="001D79F1"/>
    <w:rsid w:val="001E6C7B"/>
    <w:rsid w:val="001F4B8D"/>
    <w:rsid w:val="001F6628"/>
    <w:rsid w:val="002059C0"/>
    <w:rsid w:val="0021536C"/>
    <w:rsid w:val="002214C4"/>
    <w:rsid w:val="0022556E"/>
    <w:rsid w:val="00225AF5"/>
    <w:rsid w:val="00235105"/>
    <w:rsid w:val="002562D9"/>
    <w:rsid w:val="002576F0"/>
    <w:rsid w:val="002766E2"/>
    <w:rsid w:val="002843C2"/>
    <w:rsid w:val="00290B3E"/>
    <w:rsid w:val="002A0ADE"/>
    <w:rsid w:val="002A3F35"/>
    <w:rsid w:val="002C2708"/>
    <w:rsid w:val="002C624E"/>
    <w:rsid w:val="002E6F0A"/>
    <w:rsid w:val="002F40F6"/>
    <w:rsid w:val="00300AF8"/>
    <w:rsid w:val="00317BE8"/>
    <w:rsid w:val="00331980"/>
    <w:rsid w:val="003376F5"/>
    <w:rsid w:val="00343A9B"/>
    <w:rsid w:val="00355FFA"/>
    <w:rsid w:val="00357AC9"/>
    <w:rsid w:val="00381F6A"/>
    <w:rsid w:val="00383CCA"/>
    <w:rsid w:val="00397FF5"/>
    <w:rsid w:val="003A5350"/>
    <w:rsid w:val="003C2993"/>
    <w:rsid w:val="003D287B"/>
    <w:rsid w:val="004038A5"/>
    <w:rsid w:val="00417C18"/>
    <w:rsid w:val="00474EDC"/>
    <w:rsid w:val="004777A5"/>
    <w:rsid w:val="004B51C4"/>
    <w:rsid w:val="004D4B8A"/>
    <w:rsid w:val="004E3E97"/>
    <w:rsid w:val="004F277D"/>
    <w:rsid w:val="005216EF"/>
    <w:rsid w:val="005236D3"/>
    <w:rsid w:val="00557937"/>
    <w:rsid w:val="00565C0B"/>
    <w:rsid w:val="00571FC1"/>
    <w:rsid w:val="00574FC1"/>
    <w:rsid w:val="005E0F68"/>
    <w:rsid w:val="005F7331"/>
    <w:rsid w:val="005F7AC4"/>
    <w:rsid w:val="00621235"/>
    <w:rsid w:val="0063761C"/>
    <w:rsid w:val="006376B4"/>
    <w:rsid w:val="00641E9A"/>
    <w:rsid w:val="00675855"/>
    <w:rsid w:val="00684440"/>
    <w:rsid w:val="00693BC5"/>
    <w:rsid w:val="006C73CA"/>
    <w:rsid w:val="006D3AC5"/>
    <w:rsid w:val="006F3540"/>
    <w:rsid w:val="007049B7"/>
    <w:rsid w:val="00712037"/>
    <w:rsid w:val="00724524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30F34"/>
    <w:rsid w:val="00841DBC"/>
    <w:rsid w:val="00854A1B"/>
    <w:rsid w:val="008722B8"/>
    <w:rsid w:val="00873DDD"/>
    <w:rsid w:val="008B4889"/>
    <w:rsid w:val="008B4E9D"/>
    <w:rsid w:val="008B7E3B"/>
    <w:rsid w:val="008C6C7A"/>
    <w:rsid w:val="008E2FDE"/>
    <w:rsid w:val="008E31E2"/>
    <w:rsid w:val="008F3481"/>
    <w:rsid w:val="00906310"/>
    <w:rsid w:val="00906DD5"/>
    <w:rsid w:val="009319B2"/>
    <w:rsid w:val="009421DB"/>
    <w:rsid w:val="00943766"/>
    <w:rsid w:val="00946AAF"/>
    <w:rsid w:val="009531FC"/>
    <w:rsid w:val="00974832"/>
    <w:rsid w:val="00982A92"/>
    <w:rsid w:val="009A1C9E"/>
    <w:rsid w:val="009A6763"/>
    <w:rsid w:val="009D38BA"/>
    <w:rsid w:val="009D6E01"/>
    <w:rsid w:val="009E021B"/>
    <w:rsid w:val="009E2871"/>
    <w:rsid w:val="009E7AFB"/>
    <w:rsid w:val="00A26472"/>
    <w:rsid w:val="00A37443"/>
    <w:rsid w:val="00A42974"/>
    <w:rsid w:val="00A52026"/>
    <w:rsid w:val="00A6753D"/>
    <w:rsid w:val="00A74B10"/>
    <w:rsid w:val="00AC265D"/>
    <w:rsid w:val="00AE7B02"/>
    <w:rsid w:val="00B00911"/>
    <w:rsid w:val="00B12AA2"/>
    <w:rsid w:val="00B20E9F"/>
    <w:rsid w:val="00B257D3"/>
    <w:rsid w:val="00B4124A"/>
    <w:rsid w:val="00B50E84"/>
    <w:rsid w:val="00B56C91"/>
    <w:rsid w:val="00B62B8E"/>
    <w:rsid w:val="00B7658D"/>
    <w:rsid w:val="00B8686F"/>
    <w:rsid w:val="00BC15C7"/>
    <w:rsid w:val="00BC7048"/>
    <w:rsid w:val="00BD202C"/>
    <w:rsid w:val="00C122FF"/>
    <w:rsid w:val="00C309E3"/>
    <w:rsid w:val="00C32BB8"/>
    <w:rsid w:val="00C46BD3"/>
    <w:rsid w:val="00C63369"/>
    <w:rsid w:val="00C646EA"/>
    <w:rsid w:val="00C67827"/>
    <w:rsid w:val="00C77B90"/>
    <w:rsid w:val="00C95426"/>
    <w:rsid w:val="00CA72A4"/>
    <w:rsid w:val="00CB2F17"/>
    <w:rsid w:val="00CC10DE"/>
    <w:rsid w:val="00CC3AF9"/>
    <w:rsid w:val="00CD3418"/>
    <w:rsid w:val="00D07686"/>
    <w:rsid w:val="00D34601"/>
    <w:rsid w:val="00D35D78"/>
    <w:rsid w:val="00D37AEE"/>
    <w:rsid w:val="00D46F89"/>
    <w:rsid w:val="00D70C4B"/>
    <w:rsid w:val="00DC6B5D"/>
    <w:rsid w:val="00DE307B"/>
    <w:rsid w:val="00E00DD8"/>
    <w:rsid w:val="00E338EE"/>
    <w:rsid w:val="00E55BAD"/>
    <w:rsid w:val="00E90AA8"/>
    <w:rsid w:val="00E93E46"/>
    <w:rsid w:val="00E96CA3"/>
    <w:rsid w:val="00EA1129"/>
    <w:rsid w:val="00EB18F6"/>
    <w:rsid w:val="00EB65D1"/>
    <w:rsid w:val="00EE52E3"/>
    <w:rsid w:val="00EF0C41"/>
    <w:rsid w:val="00EF685F"/>
    <w:rsid w:val="00EF7B79"/>
    <w:rsid w:val="00F04400"/>
    <w:rsid w:val="00F04821"/>
    <w:rsid w:val="00F26045"/>
    <w:rsid w:val="00F26142"/>
    <w:rsid w:val="00F32030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B851"/>
  <w15:chartTrackingRefBased/>
  <w15:docId w15:val="{49735E17-49D1-4305-A3B8-0CA68F9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DE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931D-E33B-4F3F-BAC2-06A3F9A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Dorota Hernik</cp:lastModifiedBy>
  <cp:revision>2</cp:revision>
  <cp:lastPrinted>2023-04-22T18:46:00Z</cp:lastPrinted>
  <dcterms:created xsi:type="dcterms:W3CDTF">2023-04-22T18:48:00Z</dcterms:created>
  <dcterms:modified xsi:type="dcterms:W3CDTF">2023-06-21T07:02:00Z</dcterms:modified>
</cp:coreProperties>
</file>