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FC5AD" w14:textId="77777777" w:rsidR="001834F5" w:rsidRPr="00914D82" w:rsidRDefault="001834F5">
      <w:pPr>
        <w:rPr>
          <w:strike/>
          <w:sz w:val="16"/>
          <w:szCs w:val="16"/>
        </w:rPr>
      </w:pPr>
    </w:p>
    <w:tbl>
      <w:tblPr>
        <w:tblW w:w="9640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05"/>
      </w:tblGrid>
      <w:tr w:rsidR="00654D04" w:rsidRPr="00401B7F" w14:paraId="05A5FFEA" w14:textId="77777777" w:rsidTr="00A9470C">
        <w:trPr>
          <w:trHeight w:val="170"/>
          <w:tblHeader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299F6420" w14:textId="77777777" w:rsidR="00654D04" w:rsidRPr="00401B7F" w:rsidRDefault="00914D82" w:rsidP="006F42C7">
            <w:pPr>
              <w:ind w:left="-108"/>
              <w:rPr>
                <w:rFonts w:ascii="Arial" w:eastAsia="Calibri" w:hAnsi="Arial" w:cs="Arial"/>
                <w:b/>
                <w:szCs w:val="22"/>
                <w:lang w:eastAsia="en-US"/>
              </w:rPr>
            </w:pPr>
            <w:r w:rsidRPr="00401B7F">
              <w:rPr>
                <w:rFonts w:ascii="Arial" w:eastAsia="Calibri" w:hAnsi="Arial" w:cs="Arial"/>
                <w:b/>
                <w:noProof/>
                <w:szCs w:val="22"/>
              </w:rPr>
              <w:drawing>
                <wp:inline distT="0" distB="0" distL="0" distR="0" wp14:anchorId="7AB3ECBC" wp14:editId="638DE068">
                  <wp:extent cx="600075" cy="657225"/>
                  <wp:effectExtent l="0" t="0" r="9525" b="9525"/>
                  <wp:docPr id="1" name="Obraz 2" descr="C:\Users\user\Documents\dokumenty Doroty\loga, rysunki\logo PZŻ\logo PZŻ nowe\godło uzupełniają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 descr="C:\Users\user\Documents\dokumenty Doroty\loga, rysunki\logo PZŻ\logo PZŻ nowe\godło uzupełniają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D0F724" w14:textId="77777777" w:rsidR="00654D04" w:rsidRPr="00401B7F" w:rsidRDefault="00654D04" w:rsidP="005D0B42">
            <w:pPr>
              <w:jc w:val="center"/>
              <w:rPr>
                <w:rFonts w:ascii="Arial" w:eastAsia="Calibri" w:hAnsi="Arial" w:cs="Arial"/>
                <w:b/>
                <w:szCs w:val="22"/>
                <w:lang w:eastAsia="en-US"/>
              </w:rPr>
            </w:pPr>
            <w:r w:rsidRPr="00401B7F">
              <w:rPr>
                <w:rFonts w:ascii="Arial" w:eastAsia="Calibri" w:hAnsi="Arial" w:cs="Arial"/>
                <w:b/>
                <w:spacing w:val="100"/>
                <w:sz w:val="22"/>
                <w:szCs w:val="22"/>
                <w:lang w:eastAsia="en-US"/>
              </w:rPr>
              <w:t>POLSKI ZWIĄZEK ŻEGLARSKI</w:t>
            </w:r>
          </w:p>
        </w:tc>
      </w:tr>
      <w:tr w:rsidR="00654D04" w:rsidRPr="00401B7F" w14:paraId="2634C56A" w14:textId="77777777" w:rsidTr="00A9470C">
        <w:trPr>
          <w:trHeight w:val="586"/>
          <w:tblHeader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4C5773B2" w14:textId="77777777" w:rsidR="00654D04" w:rsidRPr="00401B7F" w:rsidRDefault="00654D04" w:rsidP="005D0B42">
            <w:pPr>
              <w:jc w:val="center"/>
              <w:rPr>
                <w:rFonts w:ascii="Arial" w:eastAsia="Calibri" w:hAnsi="Arial" w:cs="Arial"/>
                <w:b/>
                <w:szCs w:val="22"/>
                <w:lang w:eastAsia="en-US"/>
              </w:rPr>
            </w:pP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51FE5CA3" w14:textId="77777777" w:rsidR="00654D04" w:rsidRPr="00BA0E87" w:rsidRDefault="006754CA" w:rsidP="00016757">
            <w:pPr>
              <w:widowControl w:val="0"/>
              <w:tabs>
                <w:tab w:val="left" w:pos="0"/>
                <w:tab w:val="left" w:pos="7797"/>
              </w:tabs>
              <w:ind w:right="-1"/>
              <w:jc w:val="center"/>
              <w:rPr>
                <w:rFonts w:ascii="Arial" w:eastAsia="Calibri" w:hAnsi="Arial" w:cs="Arial"/>
                <w:b/>
                <w:spacing w:val="40"/>
                <w:lang w:eastAsia="en-US"/>
              </w:rPr>
            </w:pPr>
            <w:r w:rsidRPr="006754CA">
              <w:rPr>
                <w:rFonts w:ascii="Arial" w:eastAsia="Calibri" w:hAnsi="Arial" w:cs="Arial"/>
                <w:b/>
                <w:spacing w:val="40"/>
                <w:lang w:eastAsia="en-US"/>
              </w:rPr>
              <w:t xml:space="preserve">WNIOSEK O </w:t>
            </w:r>
            <w:r w:rsidR="00B07299">
              <w:rPr>
                <w:rFonts w:ascii="Arial" w:eastAsia="Calibri" w:hAnsi="Arial" w:cs="Arial"/>
                <w:b/>
                <w:spacing w:val="40"/>
                <w:lang w:eastAsia="en-US"/>
              </w:rPr>
              <w:t>PRZ</w:t>
            </w:r>
            <w:r w:rsidR="00016757">
              <w:rPr>
                <w:rFonts w:ascii="Arial" w:eastAsia="Calibri" w:hAnsi="Arial" w:cs="Arial"/>
                <w:b/>
                <w:spacing w:val="40"/>
                <w:lang w:eastAsia="en-US"/>
              </w:rPr>
              <w:t>YDZIELENIE KODU IDENTYFIKACYJNEGO PRODUCENTA JEDNOSTEK PŁYWAJĄCYCH</w:t>
            </w:r>
          </w:p>
        </w:tc>
      </w:tr>
    </w:tbl>
    <w:p w14:paraId="243BD015" w14:textId="77777777" w:rsidR="00996019" w:rsidRPr="00A11A5D" w:rsidRDefault="00996019">
      <w:pPr>
        <w:rPr>
          <w:rFonts w:ascii="Arial" w:hAnsi="Arial" w:cs="Arial"/>
          <w:sz w:val="21"/>
          <w:szCs w:val="21"/>
        </w:rPr>
      </w:pPr>
    </w:p>
    <w:tbl>
      <w:tblPr>
        <w:tblW w:w="9640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90"/>
        <w:gridCol w:w="284"/>
        <w:gridCol w:w="146"/>
        <w:gridCol w:w="137"/>
        <w:gridCol w:w="142"/>
        <w:gridCol w:w="2125"/>
        <w:gridCol w:w="1134"/>
        <w:gridCol w:w="851"/>
        <w:gridCol w:w="850"/>
        <w:gridCol w:w="709"/>
        <w:gridCol w:w="145"/>
        <w:gridCol w:w="1701"/>
      </w:tblGrid>
      <w:tr w:rsidR="009E5BCE" w:rsidRPr="0060312D" w14:paraId="7B06090A" w14:textId="77777777" w:rsidTr="00CA3048">
        <w:trPr>
          <w:trHeight w:val="340"/>
        </w:trPr>
        <w:tc>
          <w:tcPr>
            <w:tcW w:w="212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A6C8E" w14:textId="77777777" w:rsidR="009E5BCE" w:rsidRPr="0060312D" w:rsidRDefault="00016757" w:rsidP="008E16CD">
            <w:pPr>
              <w:ind w:hanging="10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Nazwa producenta</w:t>
            </w:r>
            <w:r w:rsidR="009E5BCE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tc>
          <w:tcPr>
            <w:tcW w:w="7515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6133C89" w14:textId="77777777" w:rsidR="009E5BCE" w:rsidRPr="00471F64" w:rsidRDefault="009E5BCE" w:rsidP="003748D1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E5BCE" w:rsidRPr="00A9470C" w14:paraId="5A84ADDD" w14:textId="77777777" w:rsidTr="00CA3048">
        <w:tc>
          <w:tcPr>
            <w:tcW w:w="96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5CA75" w14:textId="77777777" w:rsidR="009E5BCE" w:rsidRPr="00A9470C" w:rsidRDefault="009E5BCE" w:rsidP="003748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0466" w:rsidRPr="0060312D" w14:paraId="6B43D47D" w14:textId="77777777" w:rsidTr="00CA3048">
        <w:trPr>
          <w:trHeight w:val="340"/>
        </w:trPr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EDC71" w14:textId="77777777" w:rsidR="00FD0466" w:rsidRPr="0060312D" w:rsidRDefault="00FD0466" w:rsidP="00BA0E87">
            <w:pPr>
              <w:ind w:hanging="108"/>
              <w:rPr>
                <w:rFonts w:ascii="Arial" w:hAnsi="Arial" w:cs="Arial"/>
                <w:sz w:val="21"/>
                <w:szCs w:val="21"/>
              </w:rPr>
            </w:pPr>
            <w:bookmarkStart w:id="0" w:name="_Hlk92883164"/>
            <w:r>
              <w:rPr>
                <w:rFonts w:ascii="Arial" w:hAnsi="Arial" w:cs="Arial"/>
                <w:sz w:val="21"/>
                <w:szCs w:val="21"/>
              </w:rPr>
              <w:t>Adres siedziby:</w:t>
            </w:r>
          </w:p>
        </w:tc>
        <w:tc>
          <w:tcPr>
            <w:tcW w:w="7940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82B96C4" w14:textId="77777777" w:rsidR="00FD0466" w:rsidRPr="00471F64" w:rsidRDefault="00FD0466" w:rsidP="003748D1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FD0466" w:rsidRPr="0060312D" w14:paraId="47BB665F" w14:textId="77777777" w:rsidTr="00CA3048"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B9FD8" w14:textId="77777777" w:rsidR="00FD0466" w:rsidRPr="0060312D" w:rsidRDefault="00FD0466" w:rsidP="00FD0466">
            <w:pPr>
              <w:rPr>
                <w:rFonts w:ascii="Arial" w:hAnsi="Arial" w:cs="Arial"/>
                <w:sz w:val="6"/>
                <w:szCs w:val="6"/>
              </w:rPr>
            </w:pPr>
            <w:bookmarkStart w:id="1" w:name="_Hlk140473256"/>
          </w:p>
        </w:tc>
        <w:tc>
          <w:tcPr>
            <w:tcW w:w="79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FF29E" w14:textId="77777777" w:rsidR="00FD0466" w:rsidRPr="0060312D" w:rsidRDefault="00FD0466" w:rsidP="00FD0466">
            <w:pPr>
              <w:jc w:val="center"/>
              <w:rPr>
                <w:rFonts w:ascii="Arial" w:hAnsi="Arial" w:cs="Arial"/>
                <w:sz w:val="6"/>
                <w:szCs w:val="6"/>
              </w:rPr>
            </w:pPr>
            <w:r>
              <w:rPr>
                <w:rFonts w:ascii="Arial" w:hAnsi="Arial" w:cs="Arial"/>
                <w:sz w:val="16"/>
                <w:szCs w:val="16"/>
              </w:rPr>
              <w:t>(ulica, nr budynku, nr lokalu, kod pocztowy, miejscowość)</w:t>
            </w:r>
          </w:p>
        </w:tc>
      </w:tr>
      <w:bookmarkEnd w:id="1"/>
      <w:tr w:rsidR="00016757" w:rsidRPr="0060312D" w14:paraId="76093FBA" w14:textId="77777777" w:rsidTr="00CA3048">
        <w:trPr>
          <w:trHeight w:val="340"/>
        </w:trPr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33595" w14:textId="77777777" w:rsidR="00016757" w:rsidRPr="0060312D" w:rsidRDefault="00016757" w:rsidP="000B7345">
            <w:pPr>
              <w:ind w:hanging="10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KRS/CEIDG*:</w:t>
            </w:r>
          </w:p>
        </w:tc>
        <w:tc>
          <w:tcPr>
            <w:tcW w:w="2834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23B849F" w14:textId="77777777" w:rsidR="00016757" w:rsidRPr="00471F64" w:rsidRDefault="00016757" w:rsidP="000B7345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BAC65" w14:textId="77777777" w:rsidR="00016757" w:rsidRPr="00016757" w:rsidRDefault="00016757" w:rsidP="000B7345">
            <w:pPr>
              <w:rPr>
                <w:rFonts w:ascii="Arial" w:hAnsi="Arial" w:cs="Arial"/>
                <w:sz w:val="21"/>
                <w:szCs w:val="21"/>
              </w:rPr>
            </w:pPr>
            <w:r w:rsidRPr="00016757">
              <w:rPr>
                <w:rFonts w:ascii="Arial" w:hAnsi="Arial" w:cs="Arial"/>
                <w:sz w:val="21"/>
                <w:szCs w:val="21"/>
              </w:rPr>
              <w:t>REGON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7F14FFE" w14:textId="77777777" w:rsidR="00016757" w:rsidRPr="00471F64" w:rsidRDefault="00016757" w:rsidP="000B7345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6B10B" w14:textId="77777777" w:rsidR="00016757" w:rsidRPr="00016757" w:rsidRDefault="00016757" w:rsidP="000B7345">
            <w:pPr>
              <w:rPr>
                <w:rFonts w:ascii="Arial" w:hAnsi="Arial" w:cs="Arial"/>
                <w:sz w:val="21"/>
                <w:szCs w:val="21"/>
              </w:rPr>
            </w:pPr>
            <w:r w:rsidRPr="00016757">
              <w:rPr>
                <w:rFonts w:ascii="Arial" w:hAnsi="Arial" w:cs="Arial"/>
                <w:sz w:val="21"/>
                <w:szCs w:val="21"/>
              </w:rPr>
              <w:t>NIP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312DF32" w14:textId="77777777" w:rsidR="00016757" w:rsidRPr="00471F64" w:rsidRDefault="00016757" w:rsidP="000B7345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016757" w:rsidRPr="00A9470C" w14:paraId="6BCC994A" w14:textId="77777777" w:rsidTr="00CA3048"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EB61C" w14:textId="77777777" w:rsidR="00016757" w:rsidRPr="00A9470C" w:rsidRDefault="00016757" w:rsidP="000B73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D2D9C" w14:textId="77777777" w:rsidR="00016757" w:rsidRPr="00A9470C" w:rsidRDefault="00016757" w:rsidP="000167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B808E" w14:textId="77777777" w:rsidR="00016757" w:rsidRPr="00A9470C" w:rsidRDefault="00016757" w:rsidP="000167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F9AFC" w14:textId="77777777" w:rsidR="00016757" w:rsidRPr="00A9470C" w:rsidRDefault="00016757" w:rsidP="000167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96F65" w14:textId="77777777" w:rsidR="00016757" w:rsidRPr="00A9470C" w:rsidRDefault="00016757" w:rsidP="000167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331DB" w14:textId="77777777" w:rsidR="00016757" w:rsidRPr="00A9470C" w:rsidRDefault="00016757" w:rsidP="000B73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470C" w:rsidRPr="0060312D" w14:paraId="37BA8242" w14:textId="77777777" w:rsidTr="00F62B0B">
        <w:trPr>
          <w:trHeight w:val="340"/>
        </w:trPr>
        <w:tc>
          <w:tcPr>
            <w:tcW w:w="793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19A1B" w14:textId="77777777" w:rsidR="00A9470C" w:rsidRPr="0060312D" w:rsidRDefault="00A9470C" w:rsidP="00A9470C">
            <w:pPr>
              <w:ind w:left="-103" w:hanging="5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</w:t>
            </w:r>
            <w:r w:rsidRPr="00A9470C">
              <w:rPr>
                <w:rFonts w:ascii="Arial" w:hAnsi="Arial" w:cs="Arial"/>
                <w:sz w:val="21"/>
                <w:szCs w:val="21"/>
              </w:rPr>
              <w:t xml:space="preserve">ziałalność gospodarcza </w:t>
            </w:r>
            <w:r>
              <w:rPr>
                <w:rFonts w:ascii="Arial" w:hAnsi="Arial" w:cs="Arial"/>
                <w:sz w:val="21"/>
                <w:szCs w:val="21"/>
              </w:rPr>
              <w:t>z zakresu produkcji/projektowania jednostek pływających</w:t>
            </w:r>
            <w:r w:rsidRPr="0060312D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B21B8C7" w14:textId="77777777" w:rsidR="00A9470C" w:rsidRPr="00471F64" w:rsidRDefault="00A9470C" w:rsidP="002036DF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A9470C" w:rsidRPr="00A9470C" w14:paraId="519E8B32" w14:textId="77777777" w:rsidTr="00F62B0B">
        <w:trPr>
          <w:trHeight w:val="43"/>
        </w:trPr>
        <w:tc>
          <w:tcPr>
            <w:tcW w:w="793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40143" w14:textId="77777777" w:rsidR="00A9470C" w:rsidRPr="00A9470C" w:rsidRDefault="00A9470C" w:rsidP="00A9470C">
            <w:pPr>
              <w:ind w:hanging="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45510E4D" w14:textId="77777777" w:rsidR="00A9470C" w:rsidRPr="00A9470C" w:rsidRDefault="00A9470C" w:rsidP="00A94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470C">
              <w:rPr>
                <w:rFonts w:ascii="Arial" w:hAnsi="Arial" w:cs="Arial"/>
                <w:sz w:val="16"/>
                <w:szCs w:val="16"/>
              </w:rPr>
              <w:t>(kod PKD)</w:t>
            </w:r>
          </w:p>
        </w:tc>
      </w:tr>
      <w:tr w:rsidR="00A9470C" w:rsidRPr="0060312D" w14:paraId="6108CBB4" w14:textId="77777777" w:rsidTr="00CA3048">
        <w:trPr>
          <w:trHeight w:val="340"/>
        </w:trPr>
        <w:tc>
          <w:tcPr>
            <w:tcW w:w="19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ED43B" w14:textId="77777777" w:rsidR="00A9470C" w:rsidRPr="0060312D" w:rsidRDefault="00A9470C" w:rsidP="00A9470C">
            <w:pPr>
              <w:ind w:hanging="10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Dane kontaktowe**:</w:t>
            </w:r>
          </w:p>
        </w:tc>
        <w:tc>
          <w:tcPr>
            <w:tcW w:w="7657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D30B7D2" w14:textId="77777777" w:rsidR="00A9470C" w:rsidRPr="00471F64" w:rsidRDefault="00A9470C" w:rsidP="00A9470C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A9470C" w:rsidRPr="0060312D" w14:paraId="7B241164" w14:textId="77777777" w:rsidTr="00CA3048">
        <w:tc>
          <w:tcPr>
            <w:tcW w:w="19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B9F1E" w14:textId="77777777" w:rsidR="00A9470C" w:rsidRPr="0060312D" w:rsidRDefault="00A9470C" w:rsidP="00A9470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65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41CDD" w14:textId="77777777" w:rsidR="00A9470C" w:rsidRPr="0060312D" w:rsidRDefault="00A9470C" w:rsidP="00A9470C">
            <w:pPr>
              <w:jc w:val="center"/>
              <w:rPr>
                <w:rFonts w:ascii="Arial" w:hAnsi="Arial" w:cs="Arial"/>
                <w:sz w:val="6"/>
                <w:szCs w:val="6"/>
              </w:rPr>
            </w:pPr>
            <w:r>
              <w:rPr>
                <w:rFonts w:ascii="Arial" w:hAnsi="Arial" w:cs="Arial"/>
                <w:sz w:val="16"/>
                <w:szCs w:val="16"/>
              </w:rPr>
              <w:t>(telefon kontaktowy, adres e-mail)</w:t>
            </w:r>
          </w:p>
        </w:tc>
      </w:tr>
      <w:tr w:rsidR="00A9470C" w:rsidRPr="0060312D" w14:paraId="07F49D8A" w14:textId="77777777" w:rsidTr="00CA3048">
        <w:trPr>
          <w:trHeight w:val="340"/>
        </w:trPr>
        <w:tc>
          <w:tcPr>
            <w:tcW w:w="212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C11A1" w14:textId="77777777" w:rsidR="00A9470C" w:rsidRPr="0060312D" w:rsidRDefault="00A9470C" w:rsidP="00A9470C">
            <w:pPr>
              <w:ind w:hanging="10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Strona internetowa</w:t>
            </w:r>
            <w:r w:rsidRPr="0060312D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tc>
          <w:tcPr>
            <w:tcW w:w="7515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6FD2156" w14:textId="77777777" w:rsidR="00A9470C" w:rsidRPr="00471F64" w:rsidRDefault="00A9470C" w:rsidP="00A9470C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A9470C" w:rsidRPr="00A9470C" w14:paraId="623B9005" w14:textId="77777777" w:rsidTr="00CA3048">
        <w:tc>
          <w:tcPr>
            <w:tcW w:w="96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C5A93" w14:textId="77777777" w:rsidR="00A9470C" w:rsidRPr="00A9470C" w:rsidRDefault="00A9470C" w:rsidP="00A9470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470C" w:rsidRPr="0060312D" w14:paraId="02A81319" w14:textId="77777777" w:rsidTr="00CA3048">
        <w:trPr>
          <w:trHeight w:val="340"/>
        </w:trPr>
        <w:tc>
          <w:tcPr>
            <w:tcW w:w="623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0E8C2" w14:textId="77777777" w:rsidR="00A9470C" w:rsidRPr="0060312D" w:rsidRDefault="00A9470C" w:rsidP="00A9470C">
            <w:pPr>
              <w:ind w:hanging="10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Proponowany niepowtarzalny kod indentyfikacyjny producenta***:</w:t>
            </w:r>
          </w:p>
        </w:tc>
        <w:tc>
          <w:tcPr>
            <w:tcW w:w="3405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DBE2540" w14:textId="77777777" w:rsidR="00A9470C" w:rsidRPr="00471F64" w:rsidRDefault="00A9470C" w:rsidP="00A9470C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A9470C" w:rsidRPr="00961DA7" w14:paraId="5447038B" w14:textId="77777777" w:rsidTr="00F62B0B">
        <w:tc>
          <w:tcPr>
            <w:tcW w:w="623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14987" w14:textId="77777777" w:rsidR="00A9470C" w:rsidRPr="00961DA7" w:rsidRDefault="00A9470C" w:rsidP="00A947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E704D" w14:textId="77777777" w:rsidR="00A9470C" w:rsidRPr="00961DA7" w:rsidRDefault="00A9470C" w:rsidP="00A94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0"/>
      <w:tr w:rsidR="00961DA7" w:rsidRPr="00CA3048" w14:paraId="320C85C8" w14:textId="77777777" w:rsidTr="00F62B0B">
        <w:trPr>
          <w:trHeight w:val="422"/>
        </w:trPr>
        <w:tc>
          <w:tcPr>
            <w:tcW w:w="96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C05EF" w14:textId="3F12FE98" w:rsidR="00961DA7" w:rsidRPr="001A598D" w:rsidRDefault="00961DA7" w:rsidP="00961DA7">
            <w:pPr>
              <w:ind w:left="-104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A598D">
              <w:rPr>
                <w:rFonts w:ascii="Arial" w:hAnsi="Arial" w:cs="Arial"/>
                <w:b/>
                <w:sz w:val="21"/>
                <w:szCs w:val="21"/>
              </w:rPr>
              <w:t>OŚWIADCZENIE PRODUCENTA</w:t>
            </w:r>
          </w:p>
        </w:tc>
      </w:tr>
      <w:tr w:rsidR="00961DA7" w:rsidRPr="00F62B0B" w14:paraId="57F72353" w14:textId="77777777" w:rsidTr="00F62B0B">
        <w:trPr>
          <w:trHeight w:val="340"/>
        </w:trPr>
        <w:tc>
          <w:tcPr>
            <w:tcW w:w="18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E182A" w14:textId="5BA61061" w:rsidR="00961DA7" w:rsidRPr="00F62B0B" w:rsidRDefault="00961DA7" w:rsidP="001B5A4D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F62B0B">
              <w:rPr>
                <w:rFonts w:ascii="Arial" w:hAnsi="Arial" w:cs="Arial"/>
                <w:sz w:val="18"/>
                <w:szCs w:val="18"/>
              </w:rPr>
              <w:t>Oświadczam, że</w:t>
            </w:r>
          </w:p>
        </w:tc>
        <w:tc>
          <w:tcPr>
            <w:tcW w:w="7794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B41D78D" w14:textId="4BF8FE31" w:rsidR="00F62B0B" w:rsidRPr="00F62B0B" w:rsidRDefault="00F62B0B" w:rsidP="001B5A4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61DA7" w:rsidRPr="00F62B0B" w14:paraId="132D3D1C" w14:textId="2E42AEF6" w:rsidTr="00CA3048">
        <w:trPr>
          <w:trHeight w:val="137"/>
        </w:trPr>
        <w:tc>
          <w:tcPr>
            <w:tcW w:w="18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ED063" w14:textId="152FB431" w:rsidR="00961DA7" w:rsidRPr="00F62B0B" w:rsidRDefault="00961DA7" w:rsidP="00961DA7">
            <w:pPr>
              <w:ind w:left="-10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9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EE8EF" w14:textId="62207C16" w:rsidR="00961DA7" w:rsidRPr="00F62B0B" w:rsidRDefault="00961DA7" w:rsidP="00961D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2B0B">
              <w:rPr>
                <w:rFonts w:ascii="Arial" w:hAnsi="Arial" w:cs="Arial"/>
                <w:sz w:val="16"/>
                <w:szCs w:val="16"/>
              </w:rPr>
              <w:t>nazwa producenta</w:t>
            </w:r>
          </w:p>
        </w:tc>
      </w:tr>
      <w:tr w:rsidR="00CA3048" w:rsidRPr="00F62B0B" w14:paraId="2A5420D7" w14:textId="77777777" w:rsidTr="00CA3048">
        <w:trPr>
          <w:trHeight w:val="28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F1F8706" w14:textId="4060616E" w:rsidR="00CA3048" w:rsidRPr="00F62B0B" w:rsidRDefault="00CA3048" w:rsidP="00CA3048">
            <w:pPr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eastAsia="MS Gothic"/>
                  <w:bCs/>
                  <w:sz w:val="18"/>
                  <w:szCs w:val="18"/>
                </w:rPr>
                <w:id w:val="-613595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2B0B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BD415" w14:textId="45BB9333" w:rsidR="00CA3048" w:rsidRPr="00F62B0B" w:rsidRDefault="00CA3048" w:rsidP="00CA304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B0B">
              <w:rPr>
                <w:rFonts w:ascii="Arial" w:hAnsi="Arial" w:cs="Arial"/>
                <w:sz w:val="18"/>
                <w:szCs w:val="18"/>
              </w:rPr>
              <w:t xml:space="preserve">jest producentem w rozumieniu art. 3 pkt 14 </w:t>
            </w:r>
            <w:r w:rsidRPr="00F62B0B">
              <w:rPr>
                <w:rFonts w:ascii="Arial" w:hAnsi="Arial" w:cs="Arial"/>
                <w:i/>
                <w:sz w:val="18"/>
                <w:szCs w:val="18"/>
              </w:rPr>
              <w:t>Dyrektywy Parlamentu Europejskiego i Rady 2013/53/UE z dnia 20</w:t>
            </w:r>
            <w:r w:rsidR="00135C3B">
              <w:rPr>
                <w:rFonts w:ascii="Arial" w:hAnsi="Arial" w:cs="Arial"/>
                <w:i/>
                <w:sz w:val="18"/>
                <w:szCs w:val="18"/>
              </w:rPr>
              <w:t> </w:t>
            </w:r>
            <w:r w:rsidRPr="00F62B0B">
              <w:rPr>
                <w:rFonts w:ascii="Arial" w:hAnsi="Arial" w:cs="Arial"/>
                <w:i/>
                <w:sz w:val="18"/>
                <w:szCs w:val="18"/>
              </w:rPr>
              <w:t>listopada 2013 r. w sprawie rekreacyjnych jednostek pływających i skuterów wodnych i uchylającej dyrektywę 94/25/WE;</w:t>
            </w:r>
          </w:p>
        </w:tc>
      </w:tr>
      <w:tr w:rsidR="00CA3048" w:rsidRPr="00F62B0B" w14:paraId="5549DC81" w14:textId="77777777" w:rsidTr="00CA3048">
        <w:trPr>
          <w:trHeight w:val="28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87CB191" w14:textId="6BB9B116" w:rsidR="00CA3048" w:rsidRPr="00F62B0B" w:rsidRDefault="00CA3048" w:rsidP="00CA3048">
            <w:pPr>
              <w:rPr>
                <w:rFonts w:eastAsia="MS Gothic"/>
                <w:bCs/>
                <w:sz w:val="18"/>
                <w:szCs w:val="18"/>
              </w:rPr>
            </w:pPr>
            <w:sdt>
              <w:sdtPr>
                <w:rPr>
                  <w:rFonts w:eastAsia="MS Gothic"/>
                  <w:bCs/>
                  <w:sz w:val="18"/>
                  <w:szCs w:val="18"/>
                </w:rPr>
                <w:id w:val="-2139643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2B0B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5033B" w14:textId="628A35CA" w:rsidR="00CA3048" w:rsidRPr="00F62B0B" w:rsidRDefault="00CA3048" w:rsidP="00CA304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B0B">
              <w:rPr>
                <w:rFonts w:ascii="Arial" w:hAnsi="Arial" w:cs="Arial"/>
                <w:sz w:val="18"/>
                <w:szCs w:val="18"/>
              </w:rPr>
              <w:t xml:space="preserve">jest importerem lub dystrybutorem uznawanym za producenta 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w rozumieniu art. 11 </w:t>
            </w:r>
            <w:r w:rsidRPr="00F62B0B">
              <w:rPr>
                <w:rFonts w:ascii="Arial" w:hAnsi="Arial" w:cs="Arial"/>
                <w:i/>
                <w:sz w:val="18"/>
                <w:szCs w:val="18"/>
              </w:rPr>
              <w:t>Dyrektywy Parlamentu Europejskiego i Rady 2013/53/UE z dnia 20 listopada 2013 r. w sprawie rekreacyjnych jednostek pływających i</w:t>
            </w:r>
            <w:r w:rsidRPr="00F62B0B">
              <w:rPr>
                <w:rFonts w:ascii="Arial" w:hAnsi="Arial" w:cs="Arial"/>
                <w:i/>
                <w:sz w:val="18"/>
                <w:szCs w:val="18"/>
              </w:rPr>
              <w:t> </w:t>
            </w:r>
            <w:r w:rsidRPr="00F62B0B">
              <w:rPr>
                <w:rFonts w:ascii="Arial" w:hAnsi="Arial" w:cs="Arial"/>
                <w:i/>
                <w:sz w:val="18"/>
                <w:szCs w:val="18"/>
              </w:rPr>
              <w:t>skuterów wodnych i uchylającej dyrektywę 94/25/WE</w:t>
            </w:r>
            <w:r w:rsidR="00135C3B">
              <w:rPr>
                <w:rFonts w:ascii="Arial" w:hAnsi="Arial" w:cs="Arial"/>
                <w:i/>
                <w:sz w:val="18"/>
                <w:szCs w:val="18"/>
              </w:rPr>
              <w:t>;</w:t>
            </w:r>
          </w:p>
        </w:tc>
      </w:tr>
      <w:tr w:rsidR="001A598D" w:rsidRPr="00F62B0B" w14:paraId="7AF9DE57" w14:textId="77777777" w:rsidTr="00CA3048">
        <w:trPr>
          <w:trHeight w:val="28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DFBBA2C" w14:textId="7A4CC9FB" w:rsidR="001A598D" w:rsidRPr="00F62B0B" w:rsidRDefault="001A598D" w:rsidP="001A598D">
            <w:pPr>
              <w:rPr>
                <w:rFonts w:eastAsia="MS Gothic"/>
                <w:bCs/>
                <w:sz w:val="18"/>
                <w:szCs w:val="18"/>
              </w:rPr>
            </w:pPr>
            <w:sdt>
              <w:sdtPr>
                <w:rPr>
                  <w:rFonts w:eastAsia="MS Gothic"/>
                  <w:bCs/>
                  <w:sz w:val="18"/>
                  <w:szCs w:val="18"/>
                </w:rPr>
                <w:id w:val="17876114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35C3B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☒</w:t>
                </w:r>
              </w:sdtContent>
            </w:sdt>
          </w:p>
        </w:tc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1F67C" w14:textId="6576E576" w:rsidR="001A598D" w:rsidRPr="00F62B0B" w:rsidRDefault="001A598D" w:rsidP="001A598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B0B">
              <w:rPr>
                <w:rFonts w:ascii="Arial" w:hAnsi="Arial" w:cs="Arial"/>
                <w:sz w:val="18"/>
                <w:szCs w:val="18"/>
              </w:rPr>
              <w:t xml:space="preserve">przyjmuje na siebie obowiązki producenta wynikające z </w:t>
            </w:r>
            <w:r w:rsidRPr="00F62B0B">
              <w:rPr>
                <w:rFonts w:ascii="Arial" w:hAnsi="Arial" w:cs="Arial"/>
                <w:i/>
                <w:sz w:val="18"/>
                <w:szCs w:val="18"/>
              </w:rPr>
              <w:t>Dyrektywy Parlamentu Europejskiego i</w:t>
            </w:r>
            <w:r w:rsidR="00F62B0B" w:rsidRPr="00F62B0B">
              <w:rPr>
                <w:rFonts w:ascii="Arial" w:hAnsi="Arial" w:cs="Arial"/>
                <w:i/>
                <w:sz w:val="18"/>
                <w:szCs w:val="18"/>
              </w:rPr>
              <w:t> </w:t>
            </w:r>
            <w:r w:rsidRPr="00F62B0B">
              <w:rPr>
                <w:rFonts w:ascii="Arial" w:hAnsi="Arial" w:cs="Arial"/>
                <w:i/>
                <w:sz w:val="18"/>
                <w:szCs w:val="18"/>
              </w:rPr>
              <w:t>Rady 2013/53/UE z dnia 20 listopada 2013 r. w sprawie rekreacyjnych jednostek pływających i</w:t>
            </w:r>
            <w:r w:rsidR="00F62B0B" w:rsidRPr="00F62B0B">
              <w:rPr>
                <w:rFonts w:ascii="Arial" w:hAnsi="Arial" w:cs="Arial"/>
                <w:i/>
                <w:sz w:val="18"/>
                <w:szCs w:val="18"/>
              </w:rPr>
              <w:t> </w:t>
            </w:r>
            <w:r w:rsidRPr="00F62B0B">
              <w:rPr>
                <w:rFonts w:ascii="Arial" w:hAnsi="Arial" w:cs="Arial"/>
                <w:i/>
                <w:sz w:val="18"/>
                <w:szCs w:val="18"/>
              </w:rPr>
              <w:t>skuterów wodnych i uchylającej dyrektywę 94/25/WE</w:t>
            </w:r>
            <w:r w:rsidRPr="00F62B0B">
              <w:rPr>
                <w:rFonts w:ascii="Arial" w:hAnsi="Arial" w:cs="Arial"/>
                <w:sz w:val="18"/>
                <w:szCs w:val="18"/>
              </w:rPr>
              <w:t>, w szczególności obowiązek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62B0B">
              <w:rPr>
                <w:rFonts w:ascii="Arial" w:hAnsi="Arial" w:cs="Arial"/>
                <w:sz w:val="18"/>
                <w:szCs w:val="18"/>
              </w:rPr>
              <w:t>zapewnienia zgodności rekreacyjnych jednostek pływających z</w:t>
            </w:r>
            <w:r w:rsidRPr="00F62B0B">
              <w:rPr>
                <w:rFonts w:ascii="Arial" w:hAnsi="Arial" w:cs="Arial"/>
                <w:sz w:val="18"/>
                <w:szCs w:val="18"/>
              </w:rPr>
              <w:t> </w:t>
            </w:r>
            <w:r w:rsidRPr="00F62B0B">
              <w:rPr>
                <w:rFonts w:ascii="Arial" w:hAnsi="Arial" w:cs="Arial"/>
                <w:sz w:val="18"/>
                <w:szCs w:val="18"/>
              </w:rPr>
              <w:t>mającymi zastosowanie wymaganiami dyrektywy, przeprowadzenia właściwej procedury oceny zgodności, prawidłowego oznakowania jednostek pływających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oraz 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sporządzenia i przechowywania wymaganej dokumentacji technicznej </w:t>
            </w:r>
            <w:r w:rsidRPr="00F62B0B">
              <w:rPr>
                <w:rFonts w:ascii="Arial" w:hAnsi="Arial" w:cs="Arial"/>
                <w:sz w:val="18"/>
                <w:szCs w:val="18"/>
              </w:rPr>
              <w:t>i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deklaracji zgodnośc</w:t>
            </w:r>
            <w:r w:rsidRPr="00F62B0B">
              <w:rPr>
                <w:rFonts w:ascii="Arial" w:hAnsi="Arial" w:cs="Arial"/>
                <w:sz w:val="18"/>
                <w:szCs w:val="18"/>
              </w:rPr>
              <w:t>i.</w:t>
            </w:r>
          </w:p>
        </w:tc>
      </w:tr>
      <w:tr w:rsidR="001A598D" w:rsidRPr="00F62B0B" w14:paraId="6CDC3263" w14:textId="77777777" w:rsidTr="00CA3048">
        <w:tc>
          <w:tcPr>
            <w:tcW w:w="96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B59AD" w14:textId="77777777" w:rsidR="001A598D" w:rsidRPr="00F62B0B" w:rsidRDefault="001A598D" w:rsidP="001A598D">
            <w:pPr>
              <w:ind w:left="-10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98D" w:rsidRPr="00F62B0B" w14:paraId="7AC9D36D" w14:textId="77777777" w:rsidTr="00CA3048">
        <w:tc>
          <w:tcPr>
            <w:tcW w:w="96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BC0A3" w14:textId="7AB0E3E4" w:rsidR="001A598D" w:rsidRPr="00F62B0B" w:rsidRDefault="001A598D" w:rsidP="001A598D">
            <w:pPr>
              <w:ind w:left="-104"/>
              <w:rPr>
                <w:rFonts w:ascii="Arial" w:hAnsi="Arial" w:cs="Arial"/>
                <w:sz w:val="18"/>
                <w:szCs w:val="18"/>
              </w:rPr>
            </w:pPr>
            <w:r w:rsidRPr="00F62B0B">
              <w:rPr>
                <w:rFonts w:ascii="Arial" w:hAnsi="Arial" w:cs="Arial"/>
                <w:sz w:val="18"/>
                <w:szCs w:val="18"/>
              </w:rPr>
              <w:t>Podstawą posiadania statusu producenta jest następujący sposób prowadzenia działalności:</w:t>
            </w:r>
          </w:p>
        </w:tc>
      </w:tr>
      <w:tr w:rsidR="001A598D" w:rsidRPr="00F62B0B" w14:paraId="622BF177" w14:textId="77777777" w:rsidTr="001A598D">
        <w:trPr>
          <w:trHeight w:val="28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988CD29" w14:textId="5F06BEC7" w:rsidR="001A598D" w:rsidRPr="00F62B0B" w:rsidRDefault="001A598D" w:rsidP="001A598D">
            <w:pPr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eastAsia="MS Gothic"/>
                  <w:bCs/>
                  <w:sz w:val="18"/>
                  <w:szCs w:val="18"/>
                </w:rPr>
                <w:id w:val="1501076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2B0B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37C14" w14:textId="2E35BA23" w:rsidR="001A598D" w:rsidRPr="00F62B0B" w:rsidRDefault="001A598D" w:rsidP="001A598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62B0B">
              <w:rPr>
                <w:rFonts w:ascii="Arial" w:hAnsi="Arial" w:cs="Arial"/>
                <w:sz w:val="18"/>
                <w:szCs w:val="18"/>
              </w:rPr>
              <w:t>wytwarza</w:t>
            </w:r>
            <w:r w:rsidR="00135C3B">
              <w:rPr>
                <w:rFonts w:ascii="Arial" w:hAnsi="Arial" w:cs="Arial"/>
                <w:sz w:val="18"/>
                <w:szCs w:val="18"/>
              </w:rPr>
              <w:t>nie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rekreacyjn</w:t>
            </w:r>
            <w:r w:rsidR="00135C3B">
              <w:rPr>
                <w:rFonts w:ascii="Arial" w:hAnsi="Arial" w:cs="Arial"/>
                <w:sz w:val="18"/>
                <w:szCs w:val="18"/>
              </w:rPr>
              <w:t>ych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jednost</w:t>
            </w:r>
            <w:r w:rsidR="00135C3B">
              <w:rPr>
                <w:rFonts w:ascii="Arial" w:hAnsi="Arial" w:cs="Arial"/>
                <w:sz w:val="18"/>
                <w:szCs w:val="18"/>
              </w:rPr>
              <w:t>e</w:t>
            </w:r>
            <w:r w:rsidRPr="00F62B0B">
              <w:rPr>
                <w:rFonts w:ascii="Arial" w:hAnsi="Arial" w:cs="Arial"/>
                <w:sz w:val="18"/>
                <w:szCs w:val="18"/>
              </w:rPr>
              <w:t>k pływając</w:t>
            </w:r>
            <w:r w:rsidR="00135C3B">
              <w:rPr>
                <w:rFonts w:ascii="Arial" w:hAnsi="Arial" w:cs="Arial"/>
                <w:sz w:val="18"/>
                <w:szCs w:val="18"/>
              </w:rPr>
              <w:t>ych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wprowadza</w:t>
            </w:r>
            <w:r w:rsidR="00135C3B">
              <w:rPr>
                <w:rFonts w:ascii="Arial" w:hAnsi="Arial" w:cs="Arial"/>
                <w:sz w:val="18"/>
                <w:szCs w:val="18"/>
              </w:rPr>
              <w:t>nie ich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do obrotu lub ofer</w:t>
            </w:r>
            <w:r w:rsidR="00135C3B">
              <w:rPr>
                <w:rFonts w:ascii="Arial" w:hAnsi="Arial" w:cs="Arial"/>
                <w:sz w:val="18"/>
                <w:szCs w:val="18"/>
              </w:rPr>
              <w:t>owanie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pod własną nazwą lub znakiem towarowym</w:t>
            </w:r>
            <w:r w:rsidRPr="00F62B0B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  <w:tr w:rsidR="001A598D" w:rsidRPr="00F62B0B" w14:paraId="1F3D2205" w14:textId="77777777" w:rsidTr="001A598D">
        <w:trPr>
          <w:trHeight w:val="28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EF66E2F" w14:textId="095F13C6" w:rsidR="001A598D" w:rsidRPr="00F62B0B" w:rsidRDefault="001A598D" w:rsidP="001A598D">
            <w:pPr>
              <w:rPr>
                <w:rFonts w:eastAsia="MS Gothic"/>
                <w:bCs/>
                <w:sz w:val="18"/>
                <w:szCs w:val="18"/>
              </w:rPr>
            </w:pPr>
            <w:sdt>
              <w:sdtPr>
                <w:rPr>
                  <w:rFonts w:eastAsia="MS Gothic"/>
                  <w:bCs/>
                  <w:sz w:val="18"/>
                  <w:szCs w:val="18"/>
                </w:rPr>
                <w:id w:val="1057816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2B0B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DAE1C" w14:textId="12869918" w:rsidR="001A598D" w:rsidRPr="00F62B0B" w:rsidRDefault="001A598D" w:rsidP="001A598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B0B">
              <w:rPr>
                <w:rFonts w:ascii="Arial" w:hAnsi="Arial" w:cs="Arial"/>
                <w:sz w:val="18"/>
                <w:szCs w:val="18"/>
              </w:rPr>
              <w:t>zleca</w:t>
            </w:r>
            <w:r w:rsidR="00135C3B">
              <w:rPr>
                <w:rFonts w:ascii="Arial" w:hAnsi="Arial" w:cs="Arial"/>
                <w:sz w:val="18"/>
                <w:szCs w:val="18"/>
              </w:rPr>
              <w:t>nie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zaprojektowani</w:t>
            </w:r>
            <w:r w:rsidR="00135C3B">
              <w:rPr>
                <w:rFonts w:ascii="Arial" w:hAnsi="Arial" w:cs="Arial"/>
                <w:sz w:val="18"/>
                <w:szCs w:val="18"/>
              </w:rPr>
              <w:t>a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lub wytworzeni</w:t>
            </w:r>
            <w:r w:rsidR="00135C3B">
              <w:rPr>
                <w:rFonts w:ascii="Arial" w:hAnsi="Arial" w:cs="Arial"/>
                <w:sz w:val="18"/>
                <w:szCs w:val="18"/>
              </w:rPr>
              <w:t>a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rekreacyjnych jednostek pływających </w:t>
            </w:r>
            <w:r w:rsidRPr="00F62B0B">
              <w:rPr>
                <w:rFonts w:ascii="Arial" w:hAnsi="Arial" w:cs="Arial"/>
                <w:sz w:val="18"/>
                <w:szCs w:val="18"/>
              </w:rPr>
              <w:t>i</w:t>
            </w:r>
            <w:r w:rsidR="00F62B0B" w:rsidRPr="00F62B0B">
              <w:rPr>
                <w:rFonts w:ascii="Arial" w:hAnsi="Arial" w:cs="Arial"/>
                <w:sz w:val="18"/>
                <w:szCs w:val="18"/>
              </w:rPr>
              <w:t> </w:t>
            </w:r>
            <w:r w:rsidRPr="00F62B0B">
              <w:rPr>
                <w:rFonts w:ascii="Arial" w:hAnsi="Arial" w:cs="Arial"/>
                <w:sz w:val="18"/>
                <w:szCs w:val="18"/>
              </w:rPr>
              <w:t>wprowadza</w:t>
            </w:r>
            <w:r w:rsidR="00135C3B">
              <w:rPr>
                <w:rFonts w:ascii="Arial" w:hAnsi="Arial" w:cs="Arial"/>
                <w:sz w:val="18"/>
                <w:szCs w:val="18"/>
              </w:rPr>
              <w:t>nie ich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do obrotu lub ofer</w:t>
            </w:r>
            <w:r w:rsidR="00135C3B">
              <w:rPr>
                <w:rFonts w:ascii="Arial" w:hAnsi="Arial" w:cs="Arial"/>
                <w:sz w:val="18"/>
                <w:szCs w:val="18"/>
              </w:rPr>
              <w:t>owanie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 pod własną nazwą lub znakiem towarowym</w:t>
            </w:r>
            <w:r w:rsidRPr="00F62B0B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  <w:tr w:rsidR="001A598D" w:rsidRPr="00F62B0B" w14:paraId="0BD37AF8" w14:textId="77777777" w:rsidTr="001A598D">
        <w:trPr>
          <w:trHeight w:val="28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3D0DB0B" w14:textId="1119B69D" w:rsidR="001A598D" w:rsidRPr="00F62B0B" w:rsidRDefault="001A598D" w:rsidP="001A598D">
            <w:pPr>
              <w:rPr>
                <w:rFonts w:eastAsia="MS Gothic"/>
                <w:bCs/>
                <w:sz w:val="18"/>
                <w:szCs w:val="18"/>
              </w:rPr>
            </w:pPr>
            <w:sdt>
              <w:sdtPr>
                <w:rPr>
                  <w:rFonts w:eastAsia="MS Gothic"/>
                  <w:bCs/>
                  <w:sz w:val="18"/>
                  <w:szCs w:val="18"/>
                </w:rPr>
                <w:id w:val="115750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2B0B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00DEF" w14:textId="322D0E5D" w:rsidR="001A598D" w:rsidRPr="00F62B0B" w:rsidRDefault="00135C3B" w:rsidP="00251C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wprowadzanie, </w:t>
            </w:r>
            <w:r w:rsidR="001A598D" w:rsidRPr="00F62B0B">
              <w:rPr>
                <w:rFonts w:ascii="Arial" w:hAnsi="Arial" w:cs="Arial"/>
                <w:sz w:val="18"/>
                <w:szCs w:val="18"/>
              </w:rPr>
              <w:t>jako</w:t>
            </w:r>
            <w:bookmarkStart w:id="2" w:name="_GoBack"/>
            <w:bookmarkEnd w:id="2"/>
            <w:r w:rsidR="001A598D" w:rsidRPr="00F62B0B">
              <w:rPr>
                <w:rFonts w:ascii="Arial" w:hAnsi="Arial" w:cs="Arial"/>
                <w:sz w:val="18"/>
                <w:szCs w:val="18"/>
              </w:rPr>
              <w:t xml:space="preserve"> importer lub dystrybutor, 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1A598D" w:rsidRPr="00F62B0B">
              <w:rPr>
                <w:rFonts w:ascii="Arial" w:hAnsi="Arial" w:cs="Arial"/>
                <w:sz w:val="18"/>
                <w:szCs w:val="18"/>
              </w:rPr>
              <w:t>ekreacyjn</w:t>
            </w:r>
            <w:r>
              <w:rPr>
                <w:rFonts w:ascii="Arial" w:hAnsi="Arial" w:cs="Arial"/>
                <w:sz w:val="18"/>
                <w:szCs w:val="18"/>
              </w:rPr>
              <w:t>ych</w:t>
            </w:r>
            <w:r w:rsidR="001A598D" w:rsidRPr="00F62B0B">
              <w:rPr>
                <w:rFonts w:ascii="Arial" w:hAnsi="Arial" w:cs="Arial"/>
                <w:sz w:val="18"/>
                <w:szCs w:val="18"/>
              </w:rPr>
              <w:t xml:space="preserve"> jednost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="001A598D" w:rsidRPr="00F62B0B">
              <w:rPr>
                <w:rFonts w:ascii="Arial" w:hAnsi="Arial" w:cs="Arial"/>
                <w:sz w:val="18"/>
                <w:szCs w:val="18"/>
              </w:rPr>
              <w:t xml:space="preserve"> pływając</w:t>
            </w:r>
            <w:r>
              <w:rPr>
                <w:rFonts w:ascii="Arial" w:hAnsi="Arial" w:cs="Arial"/>
                <w:sz w:val="18"/>
                <w:szCs w:val="18"/>
              </w:rPr>
              <w:t xml:space="preserve">ych </w:t>
            </w:r>
            <w:r w:rsidR="001A598D" w:rsidRPr="00F62B0B">
              <w:rPr>
                <w:rFonts w:ascii="Arial" w:hAnsi="Arial" w:cs="Arial"/>
                <w:sz w:val="18"/>
                <w:szCs w:val="18"/>
              </w:rPr>
              <w:t>do obrotu pod własną nazwą lub znakiem towarowym.</w:t>
            </w:r>
          </w:p>
        </w:tc>
      </w:tr>
      <w:tr w:rsidR="00F62B0B" w:rsidRPr="00F62B0B" w14:paraId="5A8213BF" w14:textId="77777777" w:rsidTr="000D4738">
        <w:trPr>
          <w:trHeight w:val="283"/>
        </w:trPr>
        <w:tc>
          <w:tcPr>
            <w:tcW w:w="96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1C5C0CB" w14:textId="2C983BF6" w:rsidR="00F62B0B" w:rsidRPr="00F62B0B" w:rsidRDefault="00F62B0B" w:rsidP="001A598D">
            <w:pPr>
              <w:rPr>
                <w:rFonts w:ascii="Arial" w:hAnsi="Arial" w:cs="Arial"/>
                <w:sz w:val="18"/>
                <w:szCs w:val="18"/>
              </w:rPr>
            </w:pPr>
            <w:r w:rsidRPr="00F62B0B">
              <w:rPr>
                <w:rFonts w:ascii="Arial" w:hAnsi="Arial" w:cs="Arial"/>
                <w:sz w:val="18"/>
                <w:szCs w:val="18"/>
              </w:rPr>
              <w:t>Oświadczam, że powyższe informacje są zgodne ze stanem faktycznym i prawnym</w:t>
            </w:r>
            <w:r w:rsidRPr="00F62B0B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0381621D" w14:textId="159DAFE8" w:rsidR="001A598D" w:rsidRPr="00F62B0B" w:rsidRDefault="001A598D" w:rsidP="006754CA">
      <w:pPr>
        <w:rPr>
          <w:rFonts w:ascii="Arial" w:hAnsi="Arial" w:cs="Arial"/>
          <w:b/>
          <w:spacing w:val="100"/>
          <w:sz w:val="18"/>
          <w:szCs w:val="18"/>
        </w:rPr>
      </w:pPr>
    </w:p>
    <w:tbl>
      <w:tblPr>
        <w:tblW w:w="9640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F62B0B" w:rsidRPr="00F62B0B" w14:paraId="38854654" w14:textId="77777777" w:rsidTr="00F62B0B">
        <w:trPr>
          <w:trHeight w:val="564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926E1" w14:textId="62ECBCD2" w:rsidR="00F62B0B" w:rsidRPr="00F62B0B" w:rsidRDefault="00F62B0B" w:rsidP="00F62B0B">
            <w:pPr>
              <w:tabs>
                <w:tab w:val="left" w:pos="851"/>
                <w:tab w:val="left" w:pos="3402"/>
                <w:tab w:val="left" w:pos="6804"/>
              </w:tabs>
              <w:ind w:left="-9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B0B">
              <w:rPr>
                <w:rFonts w:ascii="Arial" w:hAnsi="Arial" w:cs="Arial"/>
                <w:sz w:val="18"/>
                <w:szCs w:val="18"/>
              </w:rPr>
              <w:t xml:space="preserve">Zobowiązuję się do niezwłocznego poinformowania Polskiego Związku Żeglarskiego o każdej zmianie danych objętych </w:t>
            </w:r>
            <w:r w:rsidRPr="00F62B0B">
              <w:rPr>
                <w:rFonts w:ascii="Arial" w:hAnsi="Arial" w:cs="Arial"/>
                <w:i/>
                <w:sz w:val="18"/>
                <w:szCs w:val="18"/>
              </w:rPr>
              <w:t>R</w:t>
            </w:r>
            <w:r w:rsidRPr="00F62B0B">
              <w:rPr>
                <w:rFonts w:ascii="Arial" w:hAnsi="Arial" w:cs="Arial"/>
                <w:i/>
                <w:sz w:val="18"/>
                <w:szCs w:val="18"/>
              </w:rPr>
              <w:t>ejestrem kodów identyfikacyjnych producentów</w:t>
            </w:r>
            <w:r w:rsidRPr="00F62B0B">
              <w:rPr>
                <w:rFonts w:ascii="Arial" w:hAnsi="Arial" w:cs="Arial"/>
                <w:i/>
                <w:sz w:val="18"/>
                <w:szCs w:val="18"/>
              </w:rPr>
              <w:t xml:space="preserve"> jednostek pływających</w:t>
            </w:r>
            <w:r w:rsidRPr="00F62B0B">
              <w:rPr>
                <w:rFonts w:ascii="Arial" w:hAnsi="Arial" w:cs="Arial"/>
                <w:sz w:val="18"/>
                <w:szCs w:val="18"/>
              </w:rPr>
              <w:t>, a także o</w:t>
            </w:r>
            <w:r w:rsidRPr="00F62B0B">
              <w:rPr>
                <w:rFonts w:ascii="Arial" w:hAnsi="Arial" w:cs="Arial"/>
                <w:sz w:val="18"/>
                <w:szCs w:val="18"/>
              </w:rPr>
              <w:t> </w:t>
            </w:r>
            <w:r w:rsidRPr="00F62B0B">
              <w:rPr>
                <w:rFonts w:ascii="Arial" w:hAnsi="Arial" w:cs="Arial"/>
                <w:sz w:val="18"/>
                <w:szCs w:val="18"/>
              </w:rPr>
              <w:t>każdej zmianie okoliczności mających wpływ na posiadanie statusu producenta, w szczególności o</w:t>
            </w:r>
            <w:r w:rsidRPr="00F62B0B">
              <w:rPr>
                <w:rFonts w:ascii="Arial" w:hAnsi="Arial" w:cs="Arial"/>
                <w:sz w:val="18"/>
                <w:szCs w:val="18"/>
              </w:rPr>
              <w:t> </w:t>
            </w:r>
            <w:r w:rsidRPr="00F62B0B">
              <w:rPr>
                <w:rFonts w:ascii="Arial" w:hAnsi="Arial" w:cs="Arial"/>
                <w:sz w:val="18"/>
                <w:szCs w:val="18"/>
              </w:rPr>
              <w:t xml:space="preserve">zaprzestaniu działalności w charakterze producenta jednostek pływających. </w:t>
            </w:r>
          </w:p>
        </w:tc>
      </w:tr>
    </w:tbl>
    <w:p w14:paraId="5D7201B0" w14:textId="127D283B" w:rsidR="001A598D" w:rsidRDefault="001A598D" w:rsidP="006754CA">
      <w:pPr>
        <w:rPr>
          <w:rFonts w:ascii="Arial" w:hAnsi="Arial" w:cs="Arial"/>
          <w:b/>
          <w:spacing w:val="100"/>
          <w:sz w:val="21"/>
          <w:szCs w:val="21"/>
        </w:rPr>
      </w:pPr>
    </w:p>
    <w:p w14:paraId="667D1754" w14:textId="77777777" w:rsidR="00F62B0B" w:rsidRDefault="00F62B0B" w:rsidP="006754CA">
      <w:pPr>
        <w:rPr>
          <w:rFonts w:ascii="Arial" w:hAnsi="Arial" w:cs="Arial"/>
          <w:b/>
          <w:spacing w:val="100"/>
          <w:sz w:val="21"/>
          <w:szCs w:val="21"/>
        </w:rPr>
      </w:pPr>
    </w:p>
    <w:tbl>
      <w:tblPr>
        <w:tblW w:w="96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2"/>
        <w:gridCol w:w="992"/>
        <w:gridCol w:w="4466"/>
      </w:tblGrid>
      <w:tr w:rsidR="00603DA0" w:rsidRPr="00603DA0" w14:paraId="63118B5A" w14:textId="77777777" w:rsidTr="00A9470C">
        <w:trPr>
          <w:cantSplit/>
          <w:trHeight w:val="808"/>
        </w:trPr>
        <w:tc>
          <w:tcPr>
            <w:tcW w:w="4182" w:type="dxa"/>
            <w:tcBorders>
              <w:bottom w:val="dotted" w:sz="4" w:space="0" w:color="auto"/>
            </w:tcBorders>
          </w:tcPr>
          <w:p w14:paraId="520730ED" w14:textId="77777777" w:rsidR="00603DA0" w:rsidRDefault="009E5BCE" w:rsidP="00603DA0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A11A5D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78ECE370" w14:textId="77777777" w:rsidR="00300C0F" w:rsidRPr="00603DA0" w:rsidRDefault="00300C0F" w:rsidP="00603DA0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992" w:type="dxa"/>
          </w:tcPr>
          <w:p w14:paraId="32DE3CBE" w14:textId="77777777" w:rsidR="00603DA0" w:rsidRPr="00603DA0" w:rsidRDefault="00603DA0" w:rsidP="00603DA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466" w:type="dxa"/>
            <w:tcBorders>
              <w:bottom w:val="dotted" w:sz="4" w:space="0" w:color="auto"/>
            </w:tcBorders>
          </w:tcPr>
          <w:p w14:paraId="12CD2502" w14:textId="77777777" w:rsidR="00603DA0" w:rsidRPr="00603DA0" w:rsidRDefault="00603DA0" w:rsidP="00C54F66">
            <w:pPr>
              <w:ind w:right="-212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03DA0" w:rsidRPr="00603DA0" w14:paraId="3C65287E" w14:textId="77777777" w:rsidTr="00A9470C">
        <w:trPr>
          <w:cantSplit/>
        </w:trPr>
        <w:tc>
          <w:tcPr>
            <w:tcW w:w="4182" w:type="dxa"/>
            <w:tcBorders>
              <w:top w:val="dotted" w:sz="4" w:space="0" w:color="auto"/>
            </w:tcBorders>
          </w:tcPr>
          <w:p w14:paraId="331BDC6E" w14:textId="77777777" w:rsidR="00603DA0" w:rsidRPr="00603DA0" w:rsidRDefault="00603DA0" w:rsidP="00603D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3DA0">
              <w:rPr>
                <w:rFonts w:ascii="Arial" w:hAnsi="Arial" w:cs="Arial"/>
                <w:sz w:val="16"/>
                <w:szCs w:val="16"/>
              </w:rPr>
              <w:t>miejscowość, data</w:t>
            </w:r>
          </w:p>
        </w:tc>
        <w:tc>
          <w:tcPr>
            <w:tcW w:w="992" w:type="dxa"/>
          </w:tcPr>
          <w:p w14:paraId="4EE42E8B" w14:textId="77777777" w:rsidR="00603DA0" w:rsidRPr="00603DA0" w:rsidRDefault="00603DA0" w:rsidP="00603D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66" w:type="dxa"/>
            <w:tcBorders>
              <w:top w:val="dotted" w:sz="4" w:space="0" w:color="auto"/>
            </w:tcBorders>
          </w:tcPr>
          <w:p w14:paraId="22DA6862" w14:textId="77777777" w:rsidR="00DE1FFB" w:rsidRPr="00DE1FFB" w:rsidRDefault="00DE1FFB" w:rsidP="00DE1F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E1FFB">
              <w:rPr>
                <w:rFonts w:ascii="Arial" w:hAnsi="Arial" w:cs="Arial"/>
                <w:sz w:val="16"/>
                <w:szCs w:val="16"/>
              </w:rPr>
              <w:t>podpis/y osoby/osób</w:t>
            </w:r>
          </w:p>
          <w:p w14:paraId="2FE341EF" w14:textId="77777777" w:rsidR="00300C0F" w:rsidRPr="00603DA0" w:rsidRDefault="00DE1FFB" w:rsidP="00DE1F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E1FFB">
              <w:rPr>
                <w:rFonts w:ascii="Arial" w:hAnsi="Arial" w:cs="Arial"/>
                <w:sz w:val="16"/>
                <w:szCs w:val="16"/>
              </w:rPr>
              <w:t>uprawnionej/</w:t>
            </w:r>
            <w:proofErr w:type="spellStart"/>
            <w:r w:rsidRPr="00DE1FFB">
              <w:rPr>
                <w:rFonts w:ascii="Arial" w:hAnsi="Arial" w:cs="Arial"/>
                <w:sz w:val="16"/>
                <w:szCs w:val="16"/>
              </w:rPr>
              <w:t>ych</w:t>
            </w:r>
            <w:proofErr w:type="spellEnd"/>
            <w:r w:rsidRPr="00DE1FFB">
              <w:rPr>
                <w:rFonts w:ascii="Arial" w:hAnsi="Arial" w:cs="Arial"/>
                <w:sz w:val="16"/>
                <w:szCs w:val="16"/>
              </w:rPr>
              <w:t xml:space="preserve"> do reprezentacji </w:t>
            </w:r>
            <w:r w:rsidR="00B54A21">
              <w:rPr>
                <w:rFonts w:ascii="Arial" w:hAnsi="Arial" w:cs="Arial"/>
                <w:sz w:val="16"/>
                <w:szCs w:val="16"/>
              </w:rPr>
              <w:t>producenta</w:t>
            </w:r>
          </w:p>
        </w:tc>
      </w:tr>
    </w:tbl>
    <w:p w14:paraId="0FCF4C3C" w14:textId="77777777" w:rsidR="00300C0F" w:rsidRDefault="00632E51" w:rsidP="00016757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  <w:r w:rsidRPr="00632E51">
        <w:rPr>
          <w:rFonts w:ascii="Arial" w:hAnsi="Arial" w:cs="Arial"/>
          <w:sz w:val="16"/>
          <w:szCs w:val="16"/>
        </w:rPr>
        <w:t>* niepotrzebne skreślić</w:t>
      </w:r>
    </w:p>
    <w:p w14:paraId="1EAC40D6" w14:textId="77777777" w:rsidR="00A9470C" w:rsidRDefault="00A9470C" w:rsidP="00A9470C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** dane kontaktowe zostaną ujawnione w Rejestrze kodów identyfikacyjnych producentów jednostek pływających publikowanych na stronie internetowej PZŻ www.pya.org.pl</w:t>
      </w:r>
    </w:p>
    <w:p w14:paraId="51401D92" w14:textId="77777777" w:rsidR="00016757" w:rsidRDefault="00A9470C" w:rsidP="00016757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016757">
        <w:rPr>
          <w:rFonts w:ascii="Arial" w:hAnsi="Arial" w:cs="Arial"/>
          <w:sz w:val="16"/>
          <w:szCs w:val="16"/>
        </w:rPr>
        <w:t xml:space="preserve">** </w:t>
      </w:r>
      <w:r w:rsidR="00016757" w:rsidRPr="00016757">
        <w:rPr>
          <w:rFonts w:ascii="Arial" w:hAnsi="Arial" w:cs="Arial"/>
          <w:sz w:val="16"/>
          <w:szCs w:val="16"/>
        </w:rPr>
        <w:t xml:space="preserve">niepowtarzalny kod indentyfikacyjny producenta </w:t>
      </w:r>
      <w:r w:rsidR="00016757">
        <w:rPr>
          <w:rFonts w:ascii="Arial" w:hAnsi="Arial" w:cs="Arial"/>
          <w:sz w:val="16"/>
          <w:szCs w:val="16"/>
        </w:rPr>
        <w:t>składa się z trzech znaków, z</w:t>
      </w:r>
      <w:r w:rsidR="00016757" w:rsidRPr="00016757">
        <w:rPr>
          <w:rFonts w:ascii="Arial" w:hAnsi="Arial" w:cs="Arial"/>
          <w:sz w:val="16"/>
          <w:szCs w:val="16"/>
        </w:rPr>
        <w:t xml:space="preserve">naki te mogą być cyframi </w:t>
      </w:r>
      <w:r w:rsidR="00B54A21">
        <w:rPr>
          <w:rFonts w:ascii="Arial" w:hAnsi="Arial" w:cs="Arial"/>
          <w:sz w:val="16"/>
          <w:szCs w:val="16"/>
        </w:rPr>
        <w:t>(</w:t>
      </w:r>
      <w:r w:rsidR="00B54A21" w:rsidRPr="00016757">
        <w:rPr>
          <w:rFonts w:ascii="Arial" w:hAnsi="Arial" w:cs="Arial"/>
          <w:sz w:val="16"/>
          <w:szCs w:val="16"/>
        </w:rPr>
        <w:t>z wyjątkiem cyfr 0 i 1</w:t>
      </w:r>
      <w:r w:rsidR="00B54A21">
        <w:rPr>
          <w:rFonts w:ascii="Arial" w:hAnsi="Arial" w:cs="Arial"/>
          <w:sz w:val="16"/>
          <w:szCs w:val="16"/>
        </w:rPr>
        <w:t xml:space="preserve">) </w:t>
      </w:r>
      <w:r w:rsidR="00016757" w:rsidRPr="00016757">
        <w:rPr>
          <w:rFonts w:ascii="Arial" w:hAnsi="Arial" w:cs="Arial"/>
          <w:sz w:val="16"/>
          <w:szCs w:val="16"/>
        </w:rPr>
        <w:t>i/lub</w:t>
      </w:r>
      <w:r w:rsidR="00016757">
        <w:rPr>
          <w:rFonts w:ascii="Arial" w:hAnsi="Arial" w:cs="Arial"/>
          <w:sz w:val="16"/>
          <w:szCs w:val="16"/>
        </w:rPr>
        <w:t xml:space="preserve"> </w:t>
      </w:r>
      <w:r w:rsidR="00016757" w:rsidRPr="00016757">
        <w:rPr>
          <w:rFonts w:ascii="Arial" w:hAnsi="Arial" w:cs="Arial"/>
          <w:sz w:val="16"/>
          <w:szCs w:val="16"/>
        </w:rPr>
        <w:t>literami</w:t>
      </w:r>
      <w:r w:rsidR="00B54A21">
        <w:rPr>
          <w:rFonts w:ascii="Arial" w:hAnsi="Arial" w:cs="Arial"/>
          <w:sz w:val="16"/>
          <w:szCs w:val="16"/>
        </w:rPr>
        <w:t xml:space="preserve"> (tylko </w:t>
      </w:r>
      <w:r w:rsidR="00016757">
        <w:rPr>
          <w:rFonts w:ascii="Arial" w:hAnsi="Arial" w:cs="Arial"/>
          <w:sz w:val="16"/>
          <w:szCs w:val="16"/>
        </w:rPr>
        <w:t>wielkie litery alfabetu łacińskiego</w:t>
      </w:r>
      <w:r w:rsidR="00B54A21">
        <w:rPr>
          <w:rFonts w:ascii="Arial" w:hAnsi="Arial" w:cs="Arial"/>
          <w:sz w:val="16"/>
          <w:szCs w:val="16"/>
        </w:rPr>
        <w:t>).</w:t>
      </w:r>
    </w:p>
    <w:p w14:paraId="23BB3CFD" w14:textId="0B7076B2" w:rsidR="00B54A21" w:rsidRDefault="00B54A21" w:rsidP="00016757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</w:p>
    <w:p w14:paraId="74863273" w14:textId="5B4A50EC" w:rsidR="001A598D" w:rsidRDefault="001A598D" w:rsidP="00016757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</w:p>
    <w:p w14:paraId="4D0F6458" w14:textId="62897269" w:rsidR="001A598D" w:rsidRDefault="001A598D" w:rsidP="00016757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</w:p>
    <w:p w14:paraId="4DF71C4E" w14:textId="1C05C756" w:rsidR="001A598D" w:rsidRDefault="001A598D" w:rsidP="00016757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</w:p>
    <w:p w14:paraId="0EF7B0EA" w14:textId="77777777" w:rsidR="001A598D" w:rsidRDefault="001A598D" w:rsidP="00016757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</w:p>
    <w:p w14:paraId="611F6C4E" w14:textId="553F1FAD" w:rsidR="00A9470C" w:rsidRDefault="00A9470C" w:rsidP="00A9470C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</w:p>
    <w:p w14:paraId="71AF056A" w14:textId="77777777" w:rsidR="00800607" w:rsidRDefault="00800607" w:rsidP="00A9470C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</w:p>
    <w:p w14:paraId="0D8AE799" w14:textId="77777777" w:rsidR="00A9470C" w:rsidRDefault="00A9470C" w:rsidP="00A9470C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OBJAŚNIENIA:</w:t>
      </w:r>
    </w:p>
    <w:p w14:paraId="24E38458" w14:textId="77777777" w:rsidR="00A9470C" w:rsidRPr="00E61029" w:rsidRDefault="00A9470C" w:rsidP="00A9470C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  <w:r w:rsidRPr="00E61029">
        <w:rPr>
          <w:rFonts w:ascii="Arial" w:hAnsi="Arial" w:cs="Arial"/>
          <w:sz w:val="16"/>
          <w:szCs w:val="16"/>
        </w:rPr>
        <w:t xml:space="preserve">Wymagania dotyczące nadawania numeru identyfikacyjnego jednostki pływającej (HIN/CIN/WIN) są określone w normie PN­EN ISO 10087:2019 Małe statki – Identyfikacja jednostki pływającej – System kodowania. Normę można nabyć w Polskim Komitecie Normalizacyjnym </w:t>
      </w:r>
      <w:hyperlink r:id="rId9" w:history="1">
        <w:r w:rsidRPr="002A4CAB">
          <w:rPr>
            <w:rStyle w:val="Hipercze"/>
            <w:rFonts w:ascii="Arial" w:hAnsi="Arial" w:cs="Arial"/>
            <w:sz w:val="16"/>
            <w:szCs w:val="16"/>
          </w:rPr>
          <w:t>https://www.pkn.pl/</w:t>
        </w:r>
      </w:hyperlink>
      <w:r>
        <w:rPr>
          <w:rFonts w:ascii="Arial" w:hAnsi="Arial" w:cs="Arial"/>
          <w:sz w:val="16"/>
          <w:szCs w:val="16"/>
        </w:rPr>
        <w:t xml:space="preserve">. </w:t>
      </w:r>
    </w:p>
    <w:p w14:paraId="4758DA71" w14:textId="77777777" w:rsidR="005A046B" w:rsidRDefault="00A9470C" w:rsidP="005A046B">
      <w:pPr>
        <w:tabs>
          <w:tab w:val="left" w:pos="851"/>
          <w:tab w:val="left" w:pos="3402"/>
          <w:tab w:val="left" w:pos="6804"/>
        </w:tabs>
        <w:ind w:left="-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</w:t>
      </w:r>
      <w:r w:rsidRPr="00E61029">
        <w:rPr>
          <w:rFonts w:ascii="Arial" w:hAnsi="Arial" w:cs="Arial"/>
          <w:sz w:val="16"/>
          <w:szCs w:val="16"/>
        </w:rPr>
        <w:t>umer identyfikacyjny jednostki pływającej jest niepowtarzalnym</w:t>
      </w:r>
      <w:r>
        <w:rPr>
          <w:rFonts w:ascii="Arial" w:hAnsi="Arial" w:cs="Arial"/>
          <w:sz w:val="16"/>
          <w:szCs w:val="16"/>
        </w:rPr>
        <w:t xml:space="preserve"> </w:t>
      </w:r>
      <w:r w:rsidRPr="00B54A21">
        <w:rPr>
          <w:rFonts w:ascii="Arial" w:hAnsi="Arial" w:cs="Arial"/>
          <w:sz w:val="16"/>
          <w:szCs w:val="16"/>
        </w:rPr>
        <w:t>ciągiem cyfr, liter i łącznika, trwale naniesionym na kadłubie jednostki pływającej</w:t>
      </w:r>
      <w:r w:rsidR="005A046B">
        <w:rPr>
          <w:rFonts w:ascii="Arial" w:hAnsi="Arial" w:cs="Arial"/>
          <w:sz w:val="16"/>
          <w:szCs w:val="16"/>
        </w:rPr>
        <w:t>:</w:t>
      </w:r>
    </w:p>
    <w:p w14:paraId="36C0FCEA" w14:textId="77777777" w:rsidR="00A9470C" w:rsidRPr="005A046B" w:rsidRDefault="005A046B" w:rsidP="005A046B">
      <w:pPr>
        <w:pStyle w:val="Akapitzlist"/>
        <w:numPr>
          <w:ilvl w:val="0"/>
          <w:numId w:val="8"/>
        </w:numPr>
        <w:tabs>
          <w:tab w:val="left" w:pos="851"/>
          <w:tab w:val="left" w:pos="3402"/>
          <w:tab w:val="left" w:pos="6804"/>
        </w:tabs>
        <w:spacing w:after="0" w:line="240" w:lineRule="auto"/>
        <w:ind w:left="0" w:hanging="284"/>
        <w:jc w:val="both"/>
        <w:rPr>
          <w:rFonts w:ascii="Arial" w:hAnsi="Arial" w:cs="Arial"/>
          <w:sz w:val="16"/>
          <w:szCs w:val="16"/>
        </w:rPr>
      </w:pPr>
      <w:r w:rsidRPr="005A046B">
        <w:rPr>
          <w:rFonts w:ascii="Arial" w:hAnsi="Arial" w:cs="Arial"/>
          <w:sz w:val="16"/>
          <w:szCs w:val="16"/>
        </w:rPr>
        <w:t>p</w:t>
      </w:r>
      <w:r w:rsidR="00A9470C" w:rsidRPr="005A046B">
        <w:rPr>
          <w:rFonts w:ascii="Arial" w:hAnsi="Arial" w:cs="Arial"/>
          <w:sz w:val="16"/>
          <w:szCs w:val="16"/>
        </w:rPr>
        <w:t>owinien składać się z 14 kolejnych znaków i łącznika, bez rozdzielających spacji, ukośników i myślników</w:t>
      </w:r>
      <w:r>
        <w:rPr>
          <w:rFonts w:ascii="Arial" w:hAnsi="Arial" w:cs="Arial"/>
          <w:sz w:val="16"/>
          <w:szCs w:val="16"/>
        </w:rPr>
        <w:t>;</w:t>
      </w:r>
    </w:p>
    <w:p w14:paraId="24B36B03" w14:textId="77777777" w:rsidR="00A9470C" w:rsidRDefault="00A9470C" w:rsidP="005A046B">
      <w:pPr>
        <w:pStyle w:val="Akapitzlist"/>
        <w:numPr>
          <w:ilvl w:val="0"/>
          <w:numId w:val="8"/>
        </w:numPr>
        <w:tabs>
          <w:tab w:val="left" w:pos="851"/>
          <w:tab w:val="left" w:pos="3402"/>
          <w:tab w:val="left" w:pos="6804"/>
        </w:tabs>
        <w:spacing w:after="0" w:line="240" w:lineRule="auto"/>
        <w:ind w:left="0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Pr="00A9470C">
        <w:rPr>
          <w:rFonts w:ascii="Arial" w:hAnsi="Arial" w:cs="Arial"/>
          <w:sz w:val="16"/>
          <w:szCs w:val="16"/>
        </w:rPr>
        <w:t>wa pierwsze znaki, po których następuje łącznik, oznaczają kod kraju producenta, zgodnie z kodem Alpha-2 wg ISO 3166-1</w:t>
      </w:r>
      <w:r>
        <w:rPr>
          <w:rFonts w:ascii="Arial" w:hAnsi="Arial" w:cs="Arial"/>
          <w:sz w:val="16"/>
          <w:szCs w:val="16"/>
        </w:rPr>
        <w:t xml:space="preserve">, </w:t>
      </w:r>
      <w:r w:rsidRPr="00A9470C">
        <w:rPr>
          <w:rFonts w:ascii="Arial" w:hAnsi="Arial" w:cs="Arial"/>
          <w:sz w:val="16"/>
          <w:szCs w:val="16"/>
        </w:rPr>
        <w:t>dla Polski jest to PL</w:t>
      </w:r>
      <w:r>
        <w:rPr>
          <w:rFonts w:ascii="Arial" w:hAnsi="Arial" w:cs="Arial"/>
          <w:sz w:val="16"/>
          <w:szCs w:val="16"/>
        </w:rPr>
        <w:t xml:space="preserve">, </w:t>
      </w:r>
      <w:r w:rsidR="000A2BFF">
        <w:rPr>
          <w:rFonts w:ascii="Arial" w:hAnsi="Arial" w:cs="Arial"/>
          <w:sz w:val="16"/>
          <w:szCs w:val="16"/>
        </w:rPr>
        <w:t>j</w:t>
      </w:r>
      <w:r w:rsidRPr="00A9470C">
        <w:rPr>
          <w:rFonts w:ascii="Arial" w:hAnsi="Arial" w:cs="Arial"/>
          <w:sz w:val="16"/>
          <w:szCs w:val="16"/>
        </w:rPr>
        <w:t>est to kraj, w którym producent ma siedzibę, a niekoniecznie w którym jednostka jest produkowana</w:t>
      </w:r>
      <w:r w:rsidR="005A046B">
        <w:rPr>
          <w:rFonts w:ascii="Arial" w:hAnsi="Arial" w:cs="Arial"/>
          <w:sz w:val="16"/>
          <w:szCs w:val="16"/>
        </w:rPr>
        <w:t>;</w:t>
      </w:r>
    </w:p>
    <w:p w14:paraId="121D08F1" w14:textId="77777777" w:rsidR="000A2BFF" w:rsidRDefault="000A2BFF" w:rsidP="000A2BFF">
      <w:pPr>
        <w:pStyle w:val="Akapitzlist"/>
        <w:numPr>
          <w:ilvl w:val="0"/>
          <w:numId w:val="8"/>
        </w:numPr>
        <w:tabs>
          <w:tab w:val="left" w:pos="851"/>
          <w:tab w:val="left" w:pos="3402"/>
          <w:tab w:val="left" w:pos="6804"/>
        </w:tabs>
        <w:spacing w:after="0" w:line="240" w:lineRule="auto"/>
        <w:ind w:left="0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k</w:t>
      </w:r>
      <w:r w:rsidR="00A9470C" w:rsidRPr="000A2BFF">
        <w:rPr>
          <w:rFonts w:ascii="Arial" w:hAnsi="Arial" w:cs="Arial"/>
          <w:sz w:val="16"/>
          <w:szCs w:val="16"/>
        </w:rPr>
        <w:t xml:space="preserve">olejne trzy znaki są niepowtarzalnym kodem identyfikacyjnym producenta, nadanym przez władze krajowe lub uznaną organizację (w Polsce jest to Polski Związek Żeglarski z siedzibą w Warszawie </w:t>
      </w:r>
      <w:hyperlink r:id="rId10" w:history="1">
        <w:r w:rsidR="00A9470C" w:rsidRPr="000A2BFF">
          <w:rPr>
            <w:rStyle w:val="Hipercze"/>
            <w:rFonts w:ascii="Arial" w:hAnsi="Arial" w:cs="Arial"/>
            <w:sz w:val="16"/>
            <w:szCs w:val="16"/>
          </w:rPr>
          <w:t>www.pya.org.pl</w:t>
        </w:r>
      </w:hyperlink>
      <w:r w:rsidR="00A9470C" w:rsidRPr="000A2BFF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, z</w:t>
      </w:r>
      <w:r w:rsidR="00A9470C" w:rsidRPr="000A2BFF">
        <w:rPr>
          <w:rFonts w:ascii="Arial" w:hAnsi="Arial" w:cs="Arial"/>
          <w:sz w:val="16"/>
          <w:szCs w:val="16"/>
        </w:rPr>
        <w:t>naki te mogą być cyframi (z</w:t>
      </w:r>
      <w:r>
        <w:rPr>
          <w:rFonts w:ascii="Arial" w:hAnsi="Arial" w:cs="Arial"/>
          <w:sz w:val="16"/>
          <w:szCs w:val="16"/>
        </w:rPr>
        <w:t> </w:t>
      </w:r>
      <w:r w:rsidR="00A9470C" w:rsidRPr="000A2BFF">
        <w:rPr>
          <w:rFonts w:ascii="Arial" w:hAnsi="Arial" w:cs="Arial"/>
          <w:sz w:val="16"/>
          <w:szCs w:val="16"/>
        </w:rPr>
        <w:t>wyjątkiem cyfr 0 i 1) i/lub literami (tylko wielkie litery alfabetu łacińskiego)</w:t>
      </w:r>
      <w:r w:rsidR="005A046B">
        <w:rPr>
          <w:rFonts w:ascii="Arial" w:hAnsi="Arial" w:cs="Arial"/>
          <w:sz w:val="16"/>
          <w:szCs w:val="16"/>
        </w:rPr>
        <w:t>;</w:t>
      </w:r>
    </w:p>
    <w:p w14:paraId="7EECB786" w14:textId="77777777" w:rsidR="000A2BFF" w:rsidRDefault="000A2BFF" w:rsidP="000A2BFF">
      <w:pPr>
        <w:pStyle w:val="Akapitzlist"/>
        <w:numPr>
          <w:ilvl w:val="0"/>
          <w:numId w:val="8"/>
        </w:numPr>
        <w:tabs>
          <w:tab w:val="left" w:pos="851"/>
          <w:tab w:val="left" w:pos="3402"/>
          <w:tab w:val="left" w:pos="6804"/>
        </w:tabs>
        <w:spacing w:after="0" w:line="240" w:lineRule="auto"/>
        <w:ind w:left="0" w:hanging="284"/>
        <w:jc w:val="both"/>
        <w:rPr>
          <w:rFonts w:ascii="Arial" w:hAnsi="Arial" w:cs="Arial"/>
          <w:sz w:val="16"/>
          <w:szCs w:val="16"/>
        </w:rPr>
      </w:pPr>
      <w:r w:rsidRPr="000A2BFF">
        <w:rPr>
          <w:rFonts w:ascii="Arial" w:hAnsi="Arial" w:cs="Arial"/>
          <w:sz w:val="16"/>
          <w:szCs w:val="16"/>
        </w:rPr>
        <w:t>następne pięć znaków określa niepowtarzalny numer seryjny jednostki pływającej, numer seryjny powinien się składać z cyfr i/lub liter, z wyjątkiem liter I, O i Q</w:t>
      </w:r>
      <w:r>
        <w:rPr>
          <w:rFonts w:ascii="Arial" w:hAnsi="Arial" w:cs="Arial"/>
          <w:sz w:val="16"/>
          <w:szCs w:val="16"/>
        </w:rPr>
        <w:t>;</w:t>
      </w:r>
    </w:p>
    <w:p w14:paraId="5A4995CD" w14:textId="77777777" w:rsidR="000A2BFF" w:rsidRDefault="000A2BFF" w:rsidP="000A2BFF">
      <w:pPr>
        <w:pStyle w:val="Akapitzlist"/>
        <w:numPr>
          <w:ilvl w:val="0"/>
          <w:numId w:val="8"/>
        </w:numPr>
        <w:tabs>
          <w:tab w:val="left" w:pos="851"/>
          <w:tab w:val="left" w:pos="3402"/>
          <w:tab w:val="left" w:pos="6804"/>
        </w:tabs>
        <w:spacing w:after="0" w:line="240" w:lineRule="auto"/>
        <w:ind w:left="0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</w:t>
      </w:r>
      <w:r w:rsidR="00A9470C" w:rsidRPr="000A2BFF">
        <w:rPr>
          <w:rFonts w:ascii="Arial" w:hAnsi="Arial" w:cs="Arial"/>
          <w:sz w:val="16"/>
          <w:szCs w:val="16"/>
        </w:rPr>
        <w:t>ztery ostatnie znaki oznaczają miesiąc i rok produkcji oraz rok modelu</w:t>
      </w:r>
      <w:r w:rsidR="005A046B">
        <w:rPr>
          <w:rFonts w:ascii="Arial" w:hAnsi="Arial" w:cs="Arial"/>
          <w:sz w:val="16"/>
          <w:szCs w:val="16"/>
        </w:rPr>
        <w:t>;</w:t>
      </w:r>
    </w:p>
    <w:p w14:paraId="5404B8B5" w14:textId="77777777" w:rsidR="00A9470C" w:rsidRDefault="000A2BFF" w:rsidP="000A2BFF">
      <w:pPr>
        <w:pStyle w:val="Akapitzlist"/>
        <w:numPr>
          <w:ilvl w:val="0"/>
          <w:numId w:val="8"/>
        </w:numPr>
        <w:tabs>
          <w:tab w:val="left" w:pos="851"/>
          <w:tab w:val="left" w:pos="3402"/>
          <w:tab w:val="left" w:pos="6804"/>
        </w:tabs>
        <w:spacing w:after="0" w:line="240" w:lineRule="auto"/>
        <w:ind w:left="0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</w:t>
      </w:r>
      <w:r w:rsidR="00A9470C" w:rsidRPr="000A2BFF">
        <w:rPr>
          <w:rFonts w:ascii="Arial" w:hAnsi="Arial" w:cs="Arial"/>
          <w:sz w:val="16"/>
          <w:szCs w:val="16"/>
        </w:rPr>
        <w:t>iesiąc produkcji powinien być</w:t>
      </w:r>
      <w:r>
        <w:rPr>
          <w:rFonts w:ascii="Arial" w:hAnsi="Arial" w:cs="Arial"/>
          <w:sz w:val="16"/>
          <w:szCs w:val="16"/>
        </w:rPr>
        <w:t xml:space="preserve"> </w:t>
      </w:r>
      <w:r w:rsidR="00A9470C" w:rsidRPr="000A2BFF">
        <w:rPr>
          <w:rFonts w:ascii="Arial" w:hAnsi="Arial" w:cs="Arial"/>
          <w:sz w:val="16"/>
          <w:szCs w:val="16"/>
        </w:rPr>
        <w:t>kodowany zgodnie z poniższą tab</w:t>
      </w:r>
      <w:r>
        <w:rPr>
          <w:rFonts w:ascii="Arial" w:hAnsi="Arial" w:cs="Arial"/>
          <w:sz w:val="16"/>
          <w:szCs w:val="16"/>
        </w:rPr>
        <w:t>el</w:t>
      </w:r>
      <w:r w:rsidR="00A9470C" w:rsidRPr="000A2BFF">
        <w:rPr>
          <w:rFonts w:ascii="Arial" w:hAnsi="Arial" w:cs="Arial"/>
          <w:sz w:val="16"/>
          <w:szCs w:val="16"/>
        </w:rPr>
        <w:t>ą: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1168"/>
        <w:gridCol w:w="1169"/>
        <w:gridCol w:w="1169"/>
        <w:gridCol w:w="1169"/>
        <w:gridCol w:w="1169"/>
        <w:gridCol w:w="1169"/>
        <w:gridCol w:w="1169"/>
        <w:gridCol w:w="1169"/>
      </w:tblGrid>
      <w:tr w:rsidR="000A2BFF" w14:paraId="1522E4F9" w14:textId="77777777" w:rsidTr="00E27603">
        <w:trPr>
          <w:trHeight w:val="51"/>
        </w:trPr>
        <w:tc>
          <w:tcPr>
            <w:tcW w:w="1168" w:type="dxa"/>
            <w:shd w:val="clear" w:color="auto" w:fill="D9D9D9" w:themeFill="background1" w:themeFillShade="D9"/>
          </w:tcPr>
          <w:p w14:paraId="542ECC6C" w14:textId="77777777" w:rsidR="000A2BFF" w:rsidRPr="000A2BFF" w:rsidRDefault="000A2BFF" w:rsidP="000A2BFF">
            <w:pPr>
              <w:pStyle w:val="Akapitzlist"/>
              <w:tabs>
                <w:tab w:val="left" w:pos="851"/>
                <w:tab w:val="left" w:pos="3402"/>
                <w:tab w:val="left" w:pos="680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2BFF">
              <w:rPr>
                <w:rFonts w:ascii="Arial" w:hAnsi="Arial" w:cs="Arial"/>
                <w:b/>
                <w:sz w:val="16"/>
                <w:szCs w:val="16"/>
              </w:rPr>
              <w:t>MIESIĄC</w:t>
            </w:r>
          </w:p>
        </w:tc>
        <w:tc>
          <w:tcPr>
            <w:tcW w:w="1169" w:type="dxa"/>
            <w:shd w:val="clear" w:color="auto" w:fill="D9D9D9" w:themeFill="background1" w:themeFillShade="D9"/>
          </w:tcPr>
          <w:p w14:paraId="22652ED1" w14:textId="77777777" w:rsidR="000A2BFF" w:rsidRPr="000A2BFF" w:rsidRDefault="000A2BFF" w:rsidP="000A2BFF">
            <w:pPr>
              <w:pStyle w:val="Akapitzlist"/>
              <w:tabs>
                <w:tab w:val="left" w:pos="851"/>
                <w:tab w:val="left" w:pos="3402"/>
                <w:tab w:val="left" w:pos="680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2BFF">
              <w:rPr>
                <w:rFonts w:ascii="Arial" w:hAnsi="Arial" w:cs="Arial"/>
                <w:b/>
                <w:sz w:val="16"/>
                <w:szCs w:val="16"/>
              </w:rPr>
              <w:t>KOD</w:t>
            </w:r>
          </w:p>
        </w:tc>
        <w:tc>
          <w:tcPr>
            <w:tcW w:w="1169" w:type="dxa"/>
            <w:shd w:val="clear" w:color="auto" w:fill="D9D9D9" w:themeFill="background1" w:themeFillShade="D9"/>
          </w:tcPr>
          <w:p w14:paraId="1EC1CAC4" w14:textId="77777777" w:rsidR="000A2BFF" w:rsidRPr="000A2BFF" w:rsidRDefault="000A2BFF" w:rsidP="000A2BFF">
            <w:pPr>
              <w:pStyle w:val="Akapitzlist"/>
              <w:tabs>
                <w:tab w:val="left" w:pos="851"/>
                <w:tab w:val="left" w:pos="3402"/>
                <w:tab w:val="left" w:pos="680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2BFF">
              <w:rPr>
                <w:rFonts w:ascii="Arial" w:hAnsi="Arial" w:cs="Arial"/>
                <w:b/>
                <w:sz w:val="16"/>
                <w:szCs w:val="16"/>
              </w:rPr>
              <w:t>MIESIĄC</w:t>
            </w:r>
          </w:p>
        </w:tc>
        <w:tc>
          <w:tcPr>
            <w:tcW w:w="1169" w:type="dxa"/>
            <w:shd w:val="clear" w:color="auto" w:fill="D9D9D9" w:themeFill="background1" w:themeFillShade="D9"/>
          </w:tcPr>
          <w:p w14:paraId="0B8C7595" w14:textId="77777777" w:rsidR="000A2BFF" w:rsidRPr="000A2BFF" w:rsidRDefault="000A2BFF" w:rsidP="000A2BFF">
            <w:pPr>
              <w:pStyle w:val="Akapitzlist"/>
              <w:tabs>
                <w:tab w:val="left" w:pos="851"/>
                <w:tab w:val="left" w:pos="3402"/>
                <w:tab w:val="left" w:pos="680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2BFF">
              <w:rPr>
                <w:rFonts w:ascii="Arial" w:hAnsi="Arial" w:cs="Arial"/>
                <w:b/>
                <w:sz w:val="16"/>
                <w:szCs w:val="16"/>
              </w:rPr>
              <w:t>KOD</w:t>
            </w:r>
          </w:p>
        </w:tc>
        <w:tc>
          <w:tcPr>
            <w:tcW w:w="1169" w:type="dxa"/>
            <w:shd w:val="clear" w:color="auto" w:fill="D9D9D9" w:themeFill="background1" w:themeFillShade="D9"/>
          </w:tcPr>
          <w:p w14:paraId="26878755" w14:textId="77777777" w:rsidR="000A2BFF" w:rsidRPr="000A2BFF" w:rsidRDefault="000A2BFF" w:rsidP="000A2BFF">
            <w:pPr>
              <w:pStyle w:val="Akapitzlist"/>
              <w:tabs>
                <w:tab w:val="left" w:pos="851"/>
                <w:tab w:val="left" w:pos="3402"/>
                <w:tab w:val="left" w:pos="680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2BFF">
              <w:rPr>
                <w:rFonts w:ascii="Arial" w:hAnsi="Arial" w:cs="Arial"/>
                <w:b/>
                <w:sz w:val="16"/>
                <w:szCs w:val="16"/>
              </w:rPr>
              <w:t>MIESIĄC</w:t>
            </w:r>
          </w:p>
        </w:tc>
        <w:tc>
          <w:tcPr>
            <w:tcW w:w="1169" w:type="dxa"/>
            <w:shd w:val="clear" w:color="auto" w:fill="D9D9D9" w:themeFill="background1" w:themeFillShade="D9"/>
          </w:tcPr>
          <w:p w14:paraId="385F962E" w14:textId="77777777" w:rsidR="000A2BFF" w:rsidRPr="000A2BFF" w:rsidRDefault="000A2BFF" w:rsidP="000A2BFF">
            <w:pPr>
              <w:pStyle w:val="Akapitzlist"/>
              <w:tabs>
                <w:tab w:val="left" w:pos="851"/>
                <w:tab w:val="left" w:pos="3402"/>
                <w:tab w:val="left" w:pos="680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2BFF">
              <w:rPr>
                <w:rFonts w:ascii="Arial" w:hAnsi="Arial" w:cs="Arial"/>
                <w:b/>
                <w:sz w:val="16"/>
                <w:szCs w:val="16"/>
              </w:rPr>
              <w:t>KOD</w:t>
            </w:r>
          </w:p>
        </w:tc>
        <w:tc>
          <w:tcPr>
            <w:tcW w:w="1169" w:type="dxa"/>
            <w:shd w:val="clear" w:color="auto" w:fill="D9D9D9" w:themeFill="background1" w:themeFillShade="D9"/>
          </w:tcPr>
          <w:p w14:paraId="4611356F" w14:textId="77777777" w:rsidR="000A2BFF" w:rsidRPr="000A2BFF" w:rsidRDefault="000A2BFF" w:rsidP="000A2BFF">
            <w:pPr>
              <w:pStyle w:val="Akapitzlist"/>
              <w:tabs>
                <w:tab w:val="left" w:pos="851"/>
                <w:tab w:val="left" w:pos="3402"/>
                <w:tab w:val="left" w:pos="680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2BFF">
              <w:rPr>
                <w:rFonts w:ascii="Arial" w:hAnsi="Arial" w:cs="Arial"/>
                <w:b/>
                <w:sz w:val="16"/>
                <w:szCs w:val="16"/>
              </w:rPr>
              <w:t>MIESIĄC</w:t>
            </w:r>
          </w:p>
        </w:tc>
        <w:tc>
          <w:tcPr>
            <w:tcW w:w="1169" w:type="dxa"/>
            <w:shd w:val="clear" w:color="auto" w:fill="D9D9D9" w:themeFill="background1" w:themeFillShade="D9"/>
          </w:tcPr>
          <w:p w14:paraId="1D3BAB2F" w14:textId="77777777" w:rsidR="000A2BFF" w:rsidRPr="000A2BFF" w:rsidRDefault="000A2BFF" w:rsidP="000A2BFF">
            <w:pPr>
              <w:pStyle w:val="Akapitzlist"/>
              <w:tabs>
                <w:tab w:val="left" w:pos="851"/>
                <w:tab w:val="left" w:pos="3402"/>
                <w:tab w:val="left" w:pos="680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2BFF">
              <w:rPr>
                <w:rFonts w:ascii="Arial" w:hAnsi="Arial" w:cs="Arial"/>
                <w:b/>
                <w:sz w:val="16"/>
                <w:szCs w:val="16"/>
              </w:rPr>
              <w:t>KOD</w:t>
            </w:r>
          </w:p>
        </w:tc>
      </w:tr>
      <w:tr w:rsidR="000A2BFF" w14:paraId="0F4DD01D" w14:textId="77777777" w:rsidTr="00E27603">
        <w:tc>
          <w:tcPr>
            <w:tcW w:w="1168" w:type="dxa"/>
          </w:tcPr>
          <w:p w14:paraId="76B6CF17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tyczeń </w:t>
            </w:r>
          </w:p>
        </w:tc>
        <w:tc>
          <w:tcPr>
            <w:tcW w:w="1169" w:type="dxa"/>
          </w:tcPr>
          <w:p w14:paraId="5E338CC1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1169" w:type="dxa"/>
          </w:tcPr>
          <w:p w14:paraId="7AABBB6D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wiecień </w:t>
            </w:r>
          </w:p>
        </w:tc>
        <w:tc>
          <w:tcPr>
            <w:tcW w:w="1169" w:type="dxa"/>
          </w:tcPr>
          <w:p w14:paraId="29423358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1169" w:type="dxa"/>
          </w:tcPr>
          <w:p w14:paraId="6BB87C6D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ipiec </w:t>
            </w:r>
          </w:p>
        </w:tc>
        <w:tc>
          <w:tcPr>
            <w:tcW w:w="1169" w:type="dxa"/>
          </w:tcPr>
          <w:p w14:paraId="1F8A4A0D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1169" w:type="dxa"/>
          </w:tcPr>
          <w:p w14:paraId="1747904B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aździernik </w:t>
            </w:r>
          </w:p>
        </w:tc>
        <w:tc>
          <w:tcPr>
            <w:tcW w:w="1169" w:type="dxa"/>
          </w:tcPr>
          <w:p w14:paraId="2F77503C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J</w:t>
            </w:r>
          </w:p>
        </w:tc>
      </w:tr>
      <w:tr w:rsidR="000A2BFF" w14:paraId="665969FC" w14:textId="77777777" w:rsidTr="00E27603">
        <w:tc>
          <w:tcPr>
            <w:tcW w:w="1168" w:type="dxa"/>
          </w:tcPr>
          <w:p w14:paraId="3735927F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uty </w:t>
            </w:r>
          </w:p>
        </w:tc>
        <w:tc>
          <w:tcPr>
            <w:tcW w:w="1169" w:type="dxa"/>
          </w:tcPr>
          <w:p w14:paraId="1D41E130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1169" w:type="dxa"/>
          </w:tcPr>
          <w:p w14:paraId="0368BA1E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aj </w:t>
            </w:r>
          </w:p>
        </w:tc>
        <w:tc>
          <w:tcPr>
            <w:tcW w:w="1169" w:type="dxa"/>
          </w:tcPr>
          <w:p w14:paraId="63B8D5E8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1169" w:type="dxa"/>
          </w:tcPr>
          <w:p w14:paraId="44F30A49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ierpień </w:t>
            </w:r>
          </w:p>
        </w:tc>
        <w:tc>
          <w:tcPr>
            <w:tcW w:w="1169" w:type="dxa"/>
          </w:tcPr>
          <w:p w14:paraId="3ADE66AA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H</w:t>
            </w:r>
          </w:p>
        </w:tc>
        <w:tc>
          <w:tcPr>
            <w:tcW w:w="1169" w:type="dxa"/>
          </w:tcPr>
          <w:p w14:paraId="011560ED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istopad </w:t>
            </w:r>
          </w:p>
        </w:tc>
        <w:tc>
          <w:tcPr>
            <w:tcW w:w="1169" w:type="dxa"/>
          </w:tcPr>
          <w:p w14:paraId="2C341D6B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K</w:t>
            </w:r>
          </w:p>
        </w:tc>
      </w:tr>
      <w:tr w:rsidR="000A2BFF" w14:paraId="541711D1" w14:textId="77777777" w:rsidTr="00E27603">
        <w:tc>
          <w:tcPr>
            <w:tcW w:w="1168" w:type="dxa"/>
          </w:tcPr>
          <w:p w14:paraId="0F43E545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arzec </w:t>
            </w:r>
          </w:p>
        </w:tc>
        <w:tc>
          <w:tcPr>
            <w:tcW w:w="1169" w:type="dxa"/>
          </w:tcPr>
          <w:p w14:paraId="3ABF3579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169" w:type="dxa"/>
          </w:tcPr>
          <w:p w14:paraId="54733FA4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zerwiec </w:t>
            </w:r>
          </w:p>
        </w:tc>
        <w:tc>
          <w:tcPr>
            <w:tcW w:w="1169" w:type="dxa"/>
          </w:tcPr>
          <w:p w14:paraId="645D6ADD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1169" w:type="dxa"/>
          </w:tcPr>
          <w:p w14:paraId="6ED99CE3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rzesień </w:t>
            </w:r>
          </w:p>
        </w:tc>
        <w:tc>
          <w:tcPr>
            <w:tcW w:w="1169" w:type="dxa"/>
          </w:tcPr>
          <w:p w14:paraId="2D64B34B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1169" w:type="dxa"/>
          </w:tcPr>
          <w:p w14:paraId="0B3EFD6C" w14:textId="77777777" w:rsidR="000A2BFF" w:rsidRPr="000A2BFF" w:rsidRDefault="000A2BFF" w:rsidP="000A2BF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 w:rsidRPr="000A2BFF">
              <w:rPr>
                <w:rFonts w:ascii="Arial" w:hAnsi="Arial" w:cs="Arial"/>
                <w:sz w:val="16"/>
                <w:szCs w:val="16"/>
              </w:rPr>
              <w:t xml:space="preserve">rudzień </w:t>
            </w:r>
          </w:p>
        </w:tc>
        <w:tc>
          <w:tcPr>
            <w:tcW w:w="1169" w:type="dxa"/>
          </w:tcPr>
          <w:p w14:paraId="0A8CBC0E" w14:textId="77777777" w:rsidR="000A2BFF" w:rsidRPr="000A2BFF" w:rsidRDefault="000A2BFF" w:rsidP="000A2BFF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BFF">
              <w:rPr>
                <w:rFonts w:ascii="Arial" w:hAnsi="Arial" w:cs="Arial"/>
                <w:sz w:val="16"/>
                <w:szCs w:val="16"/>
              </w:rPr>
              <w:t>L</w:t>
            </w:r>
          </w:p>
        </w:tc>
      </w:tr>
    </w:tbl>
    <w:p w14:paraId="141369A0" w14:textId="77777777" w:rsidR="00A9470C" w:rsidRDefault="000A2BFF" w:rsidP="000A2BFF">
      <w:pPr>
        <w:pStyle w:val="Akapitzlist"/>
        <w:numPr>
          <w:ilvl w:val="0"/>
          <w:numId w:val="8"/>
        </w:numPr>
        <w:tabs>
          <w:tab w:val="left" w:pos="851"/>
          <w:tab w:val="left" w:pos="3402"/>
          <w:tab w:val="left" w:pos="6804"/>
        </w:tabs>
        <w:spacing w:after="0" w:line="240" w:lineRule="auto"/>
        <w:ind w:left="0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</w:t>
      </w:r>
      <w:r w:rsidR="00A9470C" w:rsidRPr="000A2BFF">
        <w:rPr>
          <w:rFonts w:ascii="Arial" w:hAnsi="Arial" w:cs="Arial"/>
          <w:sz w:val="16"/>
          <w:szCs w:val="16"/>
        </w:rPr>
        <w:t>ok produkcji powinien być oznaczany ostatnią cyfrą roku wykonania</w:t>
      </w:r>
      <w:r w:rsidR="005A046B">
        <w:rPr>
          <w:rFonts w:ascii="Arial" w:hAnsi="Arial" w:cs="Arial"/>
          <w:sz w:val="16"/>
          <w:szCs w:val="16"/>
        </w:rPr>
        <w:t>;</w:t>
      </w:r>
    </w:p>
    <w:p w14:paraId="47C7EBC7" w14:textId="77777777" w:rsidR="006D2B7E" w:rsidRDefault="000A2BFF" w:rsidP="00D5152F">
      <w:pPr>
        <w:pStyle w:val="Akapitzlist"/>
        <w:numPr>
          <w:ilvl w:val="0"/>
          <w:numId w:val="8"/>
        </w:numPr>
        <w:tabs>
          <w:tab w:val="left" w:pos="851"/>
          <w:tab w:val="left" w:pos="3402"/>
          <w:tab w:val="left" w:pos="6804"/>
        </w:tabs>
        <w:spacing w:after="0" w:line="240" w:lineRule="auto"/>
        <w:ind w:left="0" w:hanging="284"/>
        <w:jc w:val="both"/>
        <w:rPr>
          <w:rFonts w:ascii="Arial" w:hAnsi="Arial" w:cs="Arial"/>
          <w:sz w:val="16"/>
          <w:szCs w:val="16"/>
        </w:rPr>
      </w:pPr>
      <w:r w:rsidRPr="006D2B7E">
        <w:rPr>
          <w:rFonts w:ascii="Arial" w:hAnsi="Arial" w:cs="Arial"/>
          <w:sz w:val="16"/>
          <w:szCs w:val="16"/>
        </w:rPr>
        <w:t>r</w:t>
      </w:r>
      <w:r w:rsidR="00A9470C" w:rsidRPr="006D2B7E">
        <w:rPr>
          <w:rFonts w:ascii="Arial" w:hAnsi="Arial" w:cs="Arial"/>
          <w:sz w:val="16"/>
          <w:szCs w:val="16"/>
        </w:rPr>
        <w:t xml:space="preserve">ok modelu </w:t>
      </w:r>
      <w:r w:rsidR="006D2B7E" w:rsidRPr="006D2B7E">
        <w:rPr>
          <w:rFonts w:ascii="Arial" w:hAnsi="Arial" w:cs="Arial"/>
          <w:sz w:val="16"/>
          <w:szCs w:val="16"/>
        </w:rPr>
        <w:t>to rok</w:t>
      </w:r>
      <w:r w:rsidR="00A9470C" w:rsidRPr="006D2B7E">
        <w:rPr>
          <w:rFonts w:ascii="Arial" w:hAnsi="Arial" w:cs="Arial"/>
          <w:sz w:val="16"/>
          <w:szCs w:val="16"/>
        </w:rPr>
        <w:t>, w</w:t>
      </w:r>
      <w:r w:rsidR="006D2B7E" w:rsidRPr="006D2B7E">
        <w:rPr>
          <w:rFonts w:ascii="Arial" w:hAnsi="Arial" w:cs="Arial"/>
          <w:sz w:val="16"/>
          <w:szCs w:val="16"/>
        </w:rPr>
        <w:t xml:space="preserve"> którym planowane jest wprowadzenie </w:t>
      </w:r>
      <w:r w:rsidR="00A9470C" w:rsidRPr="006D2B7E">
        <w:rPr>
          <w:rFonts w:ascii="Arial" w:hAnsi="Arial" w:cs="Arial"/>
          <w:sz w:val="16"/>
          <w:szCs w:val="16"/>
        </w:rPr>
        <w:t>jednostk</w:t>
      </w:r>
      <w:r w:rsidR="006D2B7E" w:rsidRPr="006D2B7E">
        <w:rPr>
          <w:rFonts w:ascii="Arial" w:hAnsi="Arial" w:cs="Arial"/>
          <w:sz w:val="16"/>
          <w:szCs w:val="16"/>
        </w:rPr>
        <w:t>i</w:t>
      </w:r>
      <w:r w:rsidRPr="006D2B7E">
        <w:rPr>
          <w:rFonts w:ascii="Arial" w:hAnsi="Arial" w:cs="Arial"/>
          <w:sz w:val="16"/>
          <w:szCs w:val="16"/>
        </w:rPr>
        <w:t xml:space="preserve"> </w:t>
      </w:r>
      <w:r w:rsidR="00A9470C" w:rsidRPr="006D2B7E">
        <w:rPr>
          <w:rFonts w:ascii="Arial" w:hAnsi="Arial" w:cs="Arial"/>
          <w:sz w:val="16"/>
          <w:szCs w:val="16"/>
        </w:rPr>
        <w:t>pływając</w:t>
      </w:r>
      <w:r w:rsidR="006D2B7E" w:rsidRPr="006D2B7E">
        <w:rPr>
          <w:rFonts w:ascii="Arial" w:hAnsi="Arial" w:cs="Arial"/>
          <w:sz w:val="16"/>
          <w:szCs w:val="16"/>
        </w:rPr>
        <w:t>ej</w:t>
      </w:r>
      <w:r w:rsidR="00A9470C" w:rsidRPr="006D2B7E">
        <w:rPr>
          <w:rFonts w:ascii="Arial" w:hAnsi="Arial" w:cs="Arial"/>
          <w:sz w:val="16"/>
          <w:szCs w:val="16"/>
        </w:rPr>
        <w:t xml:space="preserve"> na rynek po raz pierwszy i powinien być określony przez dwie ostatnie cyfry odpowiedniego</w:t>
      </w:r>
      <w:r w:rsidRPr="006D2B7E">
        <w:rPr>
          <w:rFonts w:ascii="Arial" w:hAnsi="Arial" w:cs="Arial"/>
          <w:sz w:val="16"/>
          <w:szCs w:val="16"/>
        </w:rPr>
        <w:t xml:space="preserve"> </w:t>
      </w:r>
      <w:r w:rsidR="00A9470C" w:rsidRPr="006D2B7E">
        <w:rPr>
          <w:rFonts w:ascii="Arial" w:hAnsi="Arial" w:cs="Arial"/>
          <w:sz w:val="16"/>
          <w:szCs w:val="16"/>
        </w:rPr>
        <w:t>roku</w:t>
      </w:r>
      <w:r w:rsidR="006D2B7E">
        <w:rPr>
          <w:rFonts w:ascii="Arial" w:hAnsi="Arial" w:cs="Arial"/>
          <w:sz w:val="16"/>
          <w:szCs w:val="16"/>
        </w:rPr>
        <w:t>;</w:t>
      </w:r>
    </w:p>
    <w:p w14:paraId="5BAD042A" w14:textId="77777777" w:rsidR="005A046B" w:rsidRPr="006D2B7E" w:rsidRDefault="005A046B" w:rsidP="00D5152F">
      <w:pPr>
        <w:pStyle w:val="Akapitzlist"/>
        <w:numPr>
          <w:ilvl w:val="0"/>
          <w:numId w:val="8"/>
        </w:numPr>
        <w:tabs>
          <w:tab w:val="left" w:pos="851"/>
          <w:tab w:val="left" w:pos="3402"/>
          <w:tab w:val="left" w:pos="6804"/>
        </w:tabs>
        <w:spacing w:after="0" w:line="240" w:lineRule="auto"/>
        <w:ind w:left="0" w:hanging="284"/>
        <w:jc w:val="both"/>
        <w:rPr>
          <w:rFonts w:ascii="Arial" w:hAnsi="Arial" w:cs="Arial"/>
          <w:sz w:val="16"/>
          <w:szCs w:val="16"/>
        </w:rPr>
      </w:pPr>
      <w:r w:rsidRPr="006D2B7E">
        <w:rPr>
          <w:rFonts w:ascii="Arial" w:hAnsi="Arial" w:cs="Arial"/>
          <w:sz w:val="16"/>
          <w:szCs w:val="16"/>
        </w:rPr>
        <w:t>w</w:t>
      </w:r>
      <w:r w:rsidR="00A9470C" w:rsidRPr="006D2B7E">
        <w:rPr>
          <w:rFonts w:ascii="Arial" w:hAnsi="Arial" w:cs="Arial"/>
          <w:sz w:val="16"/>
          <w:szCs w:val="16"/>
        </w:rPr>
        <w:t>ysokość znaków powinna wynosić co najmniej 6 mm</w:t>
      </w:r>
      <w:r w:rsidRPr="006D2B7E">
        <w:rPr>
          <w:rFonts w:ascii="Arial" w:hAnsi="Arial" w:cs="Arial"/>
          <w:sz w:val="16"/>
          <w:szCs w:val="16"/>
        </w:rPr>
        <w:t>;</w:t>
      </w:r>
    </w:p>
    <w:p w14:paraId="1785950E" w14:textId="77777777" w:rsidR="005A046B" w:rsidRDefault="005A046B" w:rsidP="005A046B">
      <w:pPr>
        <w:pStyle w:val="Akapitzlist"/>
        <w:numPr>
          <w:ilvl w:val="0"/>
          <w:numId w:val="8"/>
        </w:numPr>
        <w:tabs>
          <w:tab w:val="left" w:pos="851"/>
          <w:tab w:val="left" w:pos="3402"/>
          <w:tab w:val="left" w:pos="6804"/>
        </w:tabs>
        <w:spacing w:after="0" w:line="240" w:lineRule="auto"/>
        <w:ind w:left="0" w:hanging="284"/>
        <w:jc w:val="both"/>
        <w:rPr>
          <w:rFonts w:ascii="Arial" w:hAnsi="Arial" w:cs="Arial"/>
          <w:sz w:val="16"/>
          <w:szCs w:val="16"/>
        </w:rPr>
      </w:pPr>
      <w:r w:rsidRPr="005A046B">
        <w:rPr>
          <w:rFonts w:ascii="Arial" w:hAnsi="Arial" w:cs="Arial"/>
          <w:sz w:val="16"/>
          <w:szCs w:val="16"/>
        </w:rPr>
        <w:t>numer i</w:t>
      </w:r>
      <w:r w:rsidR="006D2B7E">
        <w:rPr>
          <w:rFonts w:ascii="Arial" w:hAnsi="Arial" w:cs="Arial"/>
          <w:sz w:val="16"/>
          <w:szCs w:val="16"/>
        </w:rPr>
        <w:t>d</w:t>
      </w:r>
      <w:r w:rsidRPr="005A046B">
        <w:rPr>
          <w:rFonts w:ascii="Arial" w:hAnsi="Arial" w:cs="Arial"/>
          <w:sz w:val="16"/>
          <w:szCs w:val="16"/>
        </w:rPr>
        <w:t xml:space="preserve">entyfikacyjny powinien być wyryty, </w:t>
      </w:r>
      <w:r w:rsidR="00A9470C" w:rsidRPr="005A046B">
        <w:rPr>
          <w:rFonts w:ascii="Arial" w:hAnsi="Arial" w:cs="Arial"/>
          <w:sz w:val="16"/>
          <w:szCs w:val="16"/>
        </w:rPr>
        <w:t>wypalony, odciśnięty, wytłoczony, odlany lub naniesiony w inny trwały</w:t>
      </w:r>
      <w:r>
        <w:rPr>
          <w:rFonts w:ascii="Arial" w:hAnsi="Arial" w:cs="Arial"/>
          <w:sz w:val="16"/>
          <w:szCs w:val="16"/>
        </w:rPr>
        <w:t xml:space="preserve"> </w:t>
      </w:r>
      <w:r w:rsidR="00A9470C" w:rsidRPr="005A046B">
        <w:rPr>
          <w:rFonts w:ascii="Arial" w:hAnsi="Arial" w:cs="Arial"/>
          <w:sz w:val="16"/>
          <w:szCs w:val="16"/>
        </w:rPr>
        <w:t>sposób, tak aby jego zmiana, usunięcie lub zastąpienie innym były widoczne</w:t>
      </w:r>
      <w:r w:rsidRPr="005A046B">
        <w:rPr>
          <w:rFonts w:ascii="Arial" w:hAnsi="Arial" w:cs="Arial"/>
          <w:sz w:val="16"/>
          <w:szCs w:val="16"/>
        </w:rPr>
        <w:t>, j</w:t>
      </w:r>
      <w:r w:rsidR="00A9470C" w:rsidRPr="005A046B">
        <w:rPr>
          <w:rFonts w:ascii="Arial" w:hAnsi="Arial" w:cs="Arial"/>
          <w:sz w:val="16"/>
          <w:szCs w:val="16"/>
        </w:rPr>
        <w:t xml:space="preserve">eżeli </w:t>
      </w:r>
      <w:r w:rsidRPr="005A046B">
        <w:rPr>
          <w:rFonts w:ascii="Arial" w:hAnsi="Arial" w:cs="Arial"/>
          <w:sz w:val="16"/>
          <w:szCs w:val="16"/>
        </w:rPr>
        <w:t xml:space="preserve">numer znajduje się na osobnej </w:t>
      </w:r>
      <w:r w:rsidR="00A9470C" w:rsidRPr="005A046B">
        <w:rPr>
          <w:rFonts w:ascii="Arial" w:hAnsi="Arial" w:cs="Arial"/>
          <w:sz w:val="16"/>
          <w:szCs w:val="16"/>
        </w:rPr>
        <w:t>tabliczce</w:t>
      </w:r>
      <w:r w:rsidRPr="005A046B">
        <w:rPr>
          <w:rFonts w:ascii="Arial" w:hAnsi="Arial" w:cs="Arial"/>
          <w:sz w:val="16"/>
          <w:szCs w:val="16"/>
        </w:rPr>
        <w:t xml:space="preserve"> należy przymocować ją w taki sposób, aby jej usunięcie pozostawiło ślady lub uszkodzenia</w:t>
      </w:r>
      <w:r w:rsidR="006D2B7E">
        <w:rPr>
          <w:rFonts w:ascii="Arial" w:hAnsi="Arial" w:cs="Arial"/>
          <w:sz w:val="16"/>
          <w:szCs w:val="16"/>
        </w:rPr>
        <w:t>.</w:t>
      </w:r>
    </w:p>
    <w:sectPr w:rsidR="005A046B" w:rsidSect="00E27603">
      <w:footerReference w:type="even" r:id="rId11"/>
      <w:footerReference w:type="default" r:id="rId12"/>
      <w:pgSz w:w="11907" w:h="16840" w:code="9"/>
      <w:pgMar w:top="851" w:right="1134" w:bottom="851" w:left="1418" w:header="567" w:footer="567" w:gutter="0"/>
      <w:paperSrc w:first="7" w:other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6D0FA" w14:textId="77777777" w:rsidR="003A2E8D" w:rsidRDefault="003A2E8D">
      <w:r>
        <w:separator/>
      </w:r>
    </w:p>
  </w:endnote>
  <w:endnote w:type="continuationSeparator" w:id="0">
    <w:p w14:paraId="5FCB8C5D" w14:textId="77777777" w:rsidR="003A2E8D" w:rsidRDefault="003A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977DA1" w14:textId="77777777" w:rsidR="00216CBE" w:rsidRDefault="00216CBE" w:rsidP="00D07DE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BB6727" w14:textId="77777777" w:rsidR="00216CBE" w:rsidRDefault="00216CBE" w:rsidP="00D07DE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FDA641" w14:textId="77777777" w:rsidR="00151417" w:rsidRPr="00D20B30" w:rsidRDefault="00151417" w:rsidP="00151417">
    <w:pPr>
      <w:pStyle w:val="Stopka"/>
      <w:jc w:val="center"/>
    </w:pPr>
    <w:r>
      <w:rPr>
        <w:rFonts w:ascii="Arial" w:hAnsi="Arial" w:cs="Arial"/>
        <w:b/>
        <w:sz w:val="16"/>
        <w:szCs w:val="16"/>
      </w:rPr>
      <w:t>Polski Związek Żeglarski, al. ks. J. Poniatowskiego 1, 03-901 Warszawa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6D637" w14:textId="77777777" w:rsidR="003A2E8D" w:rsidRDefault="003A2E8D">
      <w:r>
        <w:separator/>
      </w:r>
    </w:p>
  </w:footnote>
  <w:footnote w:type="continuationSeparator" w:id="0">
    <w:p w14:paraId="512B5A17" w14:textId="77777777" w:rsidR="003A2E8D" w:rsidRDefault="003A2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916D4"/>
    <w:multiLevelType w:val="hybridMultilevel"/>
    <w:tmpl w:val="14FC6272"/>
    <w:lvl w:ilvl="0" w:tplc="81143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67168"/>
    <w:multiLevelType w:val="hybridMultilevel"/>
    <w:tmpl w:val="B7086744"/>
    <w:lvl w:ilvl="0" w:tplc="81143CCA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BBF27DE"/>
    <w:multiLevelType w:val="hybridMultilevel"/>
    <w:tmpl w:val="3124B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52C2F"/>
    <w:multiLevelType w:val="hybridMultilevel"/>
    <w:tmpl w:val="7584CD7C"/>
    <w:lvl w:ilvl="0" w:tplc="7690F1B0">
      <w:start w:val="1"/>
      <w:numFmt w:val="bullet"/>
      <w:lvlText w:val=""/>
      <w:lvlJc w:val="left"/>
      <w:pPr>
        <w:ind w:left="556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</w:abstractNum>
  <w:abstractNum w:abstractNumId="4" w15:restartNumberingAfterBreak="0">
    <w:nsid w:val="2ADF6CDF"/>
    <w:multiLevelType w:val="hybridMultilevel"/>
    <w:tmpl w:val="307A24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27A56"/>
    <w:multiLevelType w:val="hybridMultilevel"/>
    <w:tmpl w:val="68C47CFC"/>
    <w:lvl w:ilvl="0" w:tplc="608E9012">
      <w:start w:val="1"/>
      <w:numFmt w:val="decimal"/>
      <w:lvlText w:val="%1)"/>
      <w:lvlJc w:val="left"/>
      <w:pPr>
        <w:ind w:left="721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50701561"/>
    <w:multiLevelType w:val="hybridMultilevel"/>
    <w:tmpl w:val="B972ECD2"/>
    <w:lvl w:ilvl="0" w:tplc="81143CCA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73887826"/>
    <w:multiLevelType w:val="hybridMultilevel"/>
    <w:tmpl w:val="99C83776"/>
    <w:lvl w:ilvl="0" w:tplc="B89E010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17480"/>
    <w:multiLevelType w:val="hybridMultilevel"/>
    <w:tmpl w:val="E494AF3C"/>
    <w:lvl w:ilvl="0" w:tplc="14369B8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3"/>
  </w:num>
  <w:num w:numId="6">
    <w:abstractNumId w:val="8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582"/>
    <w:rsid w:val="000026D6"/>
    <w:rsid w:val="00004129"/>
    <w:rsid w:val="00007B0E"/>
    <w:rsid w:val="00016757"/>
    <w:rsid w:val="00022C8C"/>
    <w:rsid w:val="000268FA"/>
    <w:rsid w:val="00031845"/>
    <w:rsid w:val="00031A01"/>
    <w:rsid w:val="000365C7"/>
    <w:rsid w:val="00062EFA"/>
    <w:rsid w:val="00064047"/>
    <w:rsid w:val="000647A6"/>
    <w:rsid w:val="00066D65"/>
    <w:rsid w:val="00086A03"/>
    <w:rsid w:val="000A2BFF"/>
    <w:rsid w:val="000A4582"/>
    <w:rsid w:val="000B15DD"/>
    <w:rsid w:val="000B3692"/>
    <w:rsid w:val="000B78C8"/>
    <w:rsid w:val="000D2042"/>
    <w:rsid w:val="000E3729"/>
    <w:rsid w:val="000E4FD8"/>
    <w:rsid w:val="000E6EB1"/>
    <w:rsid w:val="000F2326"/>
    <w:rsid w:val="001018EB"/>
    <w:rsid w:val="00135C3B"/>
    <w:rsid w:val="001369B0"/>
    <w:rsid w:val="00147866"/>
    <w:rsid w:val="00147AA3"/>
    <w:rsid w:val="00151417"/>
    <w:rsid w:val="001575DF"/>
    <w:rsid w:val="00162A17"/>
    <w:rsid w:val="00171ED2"/>
    <w:rsid w:val="001727D5"/>
    <w:rsid w:val="00177CCD"/>
    <w:rsid w:val="001834F5"/>
    <w:rsid w:val="001A1FE7"/>
    <w:rsid w:val="001A4EA8"/>
    <w:rsid w:val="001A598D"/>
    <w:rsid w:val="001C0742"/>
    <w:rsid w:val="001C20A6"/>
    <w:rsid w:val="001C3BCE"/>
    <w:rsid w:val="001D2A5A"/>
    <w:rsid w:val="001D4647"/>
    <w:rsid w:val="001D7262"/>
    <w:rsid w:val="001E2C65"/>
    <w:rsid w:val="00200F45"/>
    <w:rsid w:val="00201B16"/>
    <w:rsid w:val="002054C7"/>
    <w:rsid w:val="00215314"/>
    <w:rsid w:val="00216CBE"/>
    <w:rsid w:val="00221453"/>
    <w:rsid w:val="00222F04"/>
    <w:rsid w:val="002370F6"/>
    <w:rsid w:val="00245C3D"/>
    <w:rsid w:val="00251CE8"/>
    <w:rsid w:val="00257EEE"/>
    <w:rsid w:val="00265887"/>
    <w:rsid w:val="002677E3"/>
    <w:rsid w:val="00290B72"/>
    <w:rsid w:val="002A4E45"/>
    <w:rsid w:val="002D5D37"/>
    <w:rsid w:val="002D7F3D"/>
    <w:rsid w:val="002E1B56"/>
    <w:rsid w:val="002E214D"/>
    <w:rsid w:val="002F71DD"/>
    <w:rsid w:val="00300C0F"/>
    <w:rsid w:val="00311662"/>
    <w:rsid w:val="00316983"/>
    <w:rsid w:val="00335ECD"/>
    <w:rsid w:val="003403E2"/>
    <w:rsid w:val="00340B87"/>
    <w:rsid w:val="003671C0"/>
    <w:rsid w:val="003748D1"/>
    <w:rsid w:val="00375986"/>
    <w:rsid w:val="00376E3F"/>
    <w:rsid w:val="003A2E8D"/>
    <w:rsid w:val="003B4A17"/>
    <w:rsid w:val="003C1A94"/>
    <w:rsid w:val="003C3C62"/>
    <w:rsid w:val="003D3BFA"/>
    <w:rsid w:val="003E22E6"/>
    <w:rsid w:val="003E33A6"/>
    <w:rsid w:val="003E4AA7"/>
    <w:rsid w:val="003F7AD2"/>
    <w:rsid w:val="00401E44"/>
    <w:rsid w:val="0041006E"/>
    <w:rsid w:val="00415E73"/>
    <w:rsid w:val="0042464B"/>
    <w:rsid w:val="00426A21"/>
    <w:rsid w:val="00453A2A"/>
    <w:rsid w:val="00481532"/>
    <w:rsid w:val="004835A9"/>
    <w:rsid w:val="004974B1"/>
    <w:rsid w:val="004A11F2"/>
    <w:rsid w:val="004C69C4"/>
    <w:rsid w:val="004E5653"/>
    <w:rsid w:val="00513C74"/>
    <w:rsid w:val="00516E55"/>
    <w:rsid w:val="00520900"/>
    <w:rsid w:val="00522863"/>
    <w:rsid w:val="005319B1"/>
    <w:rsid w:val="00536ED7"/>
    <w:rsid w:val="00587ED6"/>
    <w:rsid w:val="005A046B"/>
    <w:rsid w:val="005A0EE5"/>
    <w:rsid w:val="005A1E44"/>
    <w:rsid w:val="005D0B42"/>
    <w:rsid w:val="005E48E8"/>
    <w:rsid w:val="00603DA0"/>
    <w:rsid w:val="00616FA8"/>
    <w:rsid w:val="00617A52"/>
    <w:rsid w:val="00632E51"/>
    <w:rsid w:val="0063604C"/>
    <w:rsid w:val="00637C9A"/>
    <w:rsid w:val="00643FAB"/>
    <w:rsid w:val="006470D1"/>
    <w:rsid w:val="00650720"/>
    <w:rsid w:val="00654D04"/>
    <w:rsid w:val="0066380F"/>
    <w:rsid w:val="00666627"/>
    <w:rsid w:val="006754CA"/>
    <w:rsid w:val="00677D31"/>
    <w:rsid w:val="0068025B"/>
    <w:rsid w:val="006808DA"/>
    <w:rsid w:val="006A6C6C"/>
    <w:rsid w:val="006C4812"/>
    <w:rsid w:val="006D2B7E"/>
    <w:rsid w:val="006F42C7"/>
    <w:rsid w:val="00700D4C"/>
    <w:rsid w:val="00702644"/>
    <w:rsid w:val="00707875"/>
    <w:rsid w:val="0071196D"/>
    <w:rsid w:val="00716609"/>
    <w:rsid w:val="007176CB"/>
    <w:rsid w:val="00756A80"/>
    <w:rsid w:val="007739D3"/>
    <w:rsid w:val="007803D9"/>
    <w:rsid w:val="0078494D"/>
    <w:rsid w:val="00796A17"/>
    <w:rsid w:val="007A4FC4"/>
    <w:rsid w:val="007B4227"/>
    <w:rsid w:val="007D01E5"/>
    <w:rsid w:val="007E34F6"/>
    <w:rsid w:val="007F02FD"/>
    <w:rsid w:val="00800607"/>
    <w:rsid w:val="008016C8"/>
    <w:rsid w:val="00805F1B"/>
    <w:rsid w:val="00806D25"/>
    <w:rsid w:val="008246A9"/>
    <w:rsid w:val="00824F31"/>
    <w:rsid w:val="0083065D"/>
    <w:rsid w:val="00873196"/>
    <w:rsid w:val="00877940"/>
    <w:rsid w:val="00890F00"/>
    <w:rsid w:val="0089493D"/>
    <w:rsid w:val="008A34E8"/>
    <w:rsid w:val="008C2C94"/>
    <w:rsid w:val="008C51AC"/>
    <w:rsid w:val="008E091A"/>
    <w:rsid w:val="008E13C5"/>
    <w:rsid w:val="008E16CD"/>
    <w:rsid w:val="008E54AE"/>
    <w:rsid w:val="008F3013"/>
    <w:rsid w:val="008F5935"/>
    <w:rsid w:val="00914D82"/>
    <w:rsid w:val="00931C5F"/>
    <w:rsid w:val="009538A0"/>
    <w:rsid w:val="00961843"/>
    <w:rsid w:val="00961DA7"/>
    <w:rsid w:val="00996019"/>
    <w:rsid w:val="009A2835"/>
    <w:rsid w:val="009B4D6F"/>
    <w:rsid w:val="009D4681"/>
    <w:rsid w:val="009E3FEF"/>
    <w:rsid w:val="009E5BCE"/>
    <w:rsid w:val="00A00107"/>
    <w:rsid w:val="00A024DA"/>
    <w:rsid w:val="00A11A5D"/>
    <w:rsid w:val="00A150B5"/>
    <w:rsid w:val="00A30E56"/>
    <w:rsid w:val="00A9099E"/>
    <w:rsid w:val="00A9470C"/>
    <w:rsid w:val="00AB461C"/>
    <w:rsid w:val="00AF3BBD"/>
    <w:rsid w:val="00B07299"/>
    <w:rsid w:val="00B15F2D"/>
    <w:rsid w:val="00B30940"/>
    <w:rsid w:val="00B37D7A"/>
    <w:rsid w:val="00B54A21"/>
    <w:rsid w:val="00B63919"/>
    <w:rsid w:val="00B86C48"/>
    <w:rsid w:val="00B92EBE"/>
    <w:rsid w:val="00B9692B"/>
    <w:rsid w:val="00B96F79"/>
    <w:rsid w:val="00B973FD"/>
    <w:rsid w:val="00BA0E87"/>
    <w:rsid w:val="00BB1D0C"/>
    <w:rsid w:val="00BE4E1F"/>
    <w:rsid w:val="00C364D0"/>
    <w:rsid w:val="00C42A69"/>
    <w:rsid w:val="00C54F66"/>
    <w:rsid w:val="00C66593"/>
    <w:rsid w:val="00C707D6"/>
    <w:rsid w:val="00C71855"/>
    <w:rsid w:val="00C87443"/>
    <w:rsid w:val="00C956D3"/>
    <w:rsid w:val="00CA2C68"/>
    <w:rsid w:val="00CA3048"/>
    <w:rsid w:val="00CA64FF"/>
    <w:rsid w:val="00CB0D26"/>
    <w:rsid w:val="00CB7044"/>
    <w:rsid w:val="00CD7581"/>
    <w:rsid w:val="00CE5934"/>
    <w:rsid w:val="00D00FCD"/>
    <w:rsid w:val="00D07DE9"/>
    <w:rsid w:val="00D3116B"/>
    <w:rsid w:val="00D32F59"/>
    <w:rsid w:val="00D473F7"/>
    <w:rsid w:val="00D61C02"/>
    <w:rsid w:val="00D630F1"/>
    <w:rsid w:val="00D71DA4"/>
    <w:rsid w:val="00D73385"/>
    <w:rsid w:val="00D74EAA"/>
    <w:rsid w:val="00D8006A"/>
    <w:rsid w:val="00D96FC0"/>
    <w:rsid w:val="00DA2BF4"/>
    <w:rsid w:val="00DB3934"/>
    <w:rsid w:val="00DC221F"/>
    <w:rsid w:val="00DD6CAE"/>
    <w:rsid w:val="00DE1FFB"/>
    <w:rsid w:val="00DE2709"/>
    <w:rsid w:val="00DF0EF3"/>
    <w:rsid w:val="00E01DE7"/>
    <w:rsid w:val="00E04A78"/>
    <w:rsid w:val="00E07EFE"/>
    <w:rsid w:val="00E269B2"/>
    <w:rsid w:val="00E27603"/>
    <w:rsid w:val="00E44F58"/>
    <w:rsid w:val="00E61029"/>
    <w:rsid w:val="00E97289"/>
    <w:rsid w:val="00EA2B47"/>
    <w:rsid w:val="00EA618B"/>
    <w:rsid w:val="00EB62BA"/>
    <w:rsid w:val="00EC401B"/>
    <w:rsid w:val="00ED2807"/>
    <w:rsid w:val="00ED5EC6"/>
    <w:rsid w:val="00ED7FC2"/>
    <w:rsid w:val="00EE2A14"/>
    <w:rsid w:val="00EF15AA"/>
    <w:rsid w:val="00F1282B"/>
    <w:rsid w:val="00F204F7"/>
    <w:rsid w:val="00F2063D"/>
    <w:rsid w:val="00F26747"/>
    <w:rsid w:val="00F3293D"/>
    <w:rsid w:val="00F35983"/>
    <w:rsid w:val="00F51D7A"/>
    <w:rsid w:val="00F55C3E"/>
    <w:rsid w:val="00F56D3A"/>
    <w:rsid w:val="00F62B0B"/>
    <w:rsid w:val="00F7019C"/>
    <w:rsid w:val="00F7443E"/>
    <w:rsid w:val="00F74D45"/>
    <w:rsid w:val="00F803E6"/>
    <w:rsid w:val="00F97505"/>
    <w:rsid w:val="00FA11AA"/>
    <w:rsid w:val="00FA7F10"/>
    <w:rsid w:val="00FC617B"/>
    <w:rsid w:val="00FC67FF"/>
    <w:rsid w:val="00FD0466"/>
    <w:rsid w:val="00FD0E72"/>
    <w:rsid w:val="00FD3D2D"/>
    <w:rsid w:val="00FE1419"/>
    <w:rsid w:val="00FE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A00312"/>
  <w15:chartTrackingRefBased/>
  <w15:docId w15:val="{BAF3C401-007D-4A20-88BA-64D81C44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874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819"/>
        <w:tab w:val="right" w:pos="9071"/>
      </w:tabs>
    </w:pPr>
  </w:style>
  <w:style w:type="paragraph" w:styleId="Nagwek">
    <w:name w:val="header"/>
    <w:basedOn w:val="Normalny"/>
    <w:pPr>
      <w:tabs>
        <w:tab w:val="center" w:pos="4819"/>
        <w:tab w:val="right" w:pos="9071"/>
      </w:tabs>
    </w:pPr>
  </w:style>
  <w:style w:type="paragraph" w:styleId="Tekstpodstawowy">
    <w:name w:val="Body Text"/>
    <w:basedOn w:val="Normalny"/>
    <w:pPr>
      <w:spacing w:before="120" w:after="120"/>
      <w:ind w:right="-1"/>
      <w:jc w:val="both"/>
    </w:pPr>
    <w:rPr>
      <w:sz w:val="24"/>
    </w:rPr>
  </w:style>
  <w:style w:type="table" w:styleId="Tabela-Siatka">
    <w:name w:val="Table Grid"/>
    <w:basedOn w:val="Standardowy"/>
    <w:rsid w:val="0089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0F232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D07DE9"/>
  </w:style>
  <w:style w:type="character" w:customStyle="1" w:styleId="StopkaZnak">
    <w:name w:val="Stopka Znak"/>
    <w:link w:val="Stopka"/>
    <w:uiPriority w:val="99"/>
    <w:rsid w:val="00151417"/>
  </w:style>
  <w:style w:type="character" w:styleId="Hipercze">
    <w:name w:val="Hyperlink"/>
    <w:rsid w:val="002054C7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2054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mallfont">
    <w:name w:val="smallfont"/>
    <w:rsid w:val="002054C7"/>
  </w:style>
  <w:style w:type="paragraph" w:customStyle="1" w:styleId="Default">
    <w:name w:val="Default"/>
    <w:rsid w:val="00B54A2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1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ya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kn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0C002-5D23-4391-B219-0B8DD2037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682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Dorota Hernik</dc:creator>
  <cp:keywords/>
  <cp:lastModifiedBy>Dorota Hernik</cp:lastModifiedBy>
  <cp:revision>5</cp:revision>
  <cp:lastPrinted>2026-09-09T17:45:00Z</cp:lastPrinted>
  <dcterms:created xsi:type="dcterms:W3CDTF">2023-10-20T15:59:00Z</dcterms:created>
  <dcterms:modified xsi:type="dcterms:W3CDTF">2026-09-09T17:47:00Z</dcterms:modified>
</cp:coreProperties>
</file>